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0"/>
        <w:tblW w:w="0" w:type="auto"/>
        <w:tblLook w:val="04A0" w:firstRow="1" w:lastRow="0" w:firstColumn="1" w:lastColumn="0" w:noHBand="0" w:noVBand="1"/>
      </w:tblPr>
      <w:tblGrid>
        <w:gridCol w:w="3584"/>
        <w:gridCol w:w="2954"/>
        <w:gridCol w:w="3033"/>
      </w:tblGrid>
      <w:tr w:rsidR="00F66BA6" w:rsidRPr="00CD30B6" w:rsidTr="00D77735">
        <w:trPr>
          <w:trHeight w:val="1410"/>
        </w:trPr>
        <w:tc>
          <w:tcPr>
            <w:tcW w:w="3681" w:type="dxa"/>
            <w:tcBorders>
              <w:top w:val="nil"/>
              <w:left w:val="nil"/>
              <w:bottom w:val="nil"/>
              <w:right w:val="nil"/>
            </w:tcBorders>
          </w:tcPr>
          <w:p w:rsidR="00F66BA6" w:rsidRDefault="00054D14" w:rsidP="00D77735">
            <w:pPr>
              <w:spacing w:line="278" w:lineRule="exact"/>
              <w:rPr>
                <w:rFonts w:ascii="Times New Roman" w:eastAsia="Times New Roman" w:hAnsi="Times New Roman" w:cs="Times New Roman"/>
                <w:color w:val="000000"/>
                <w:spacing w:val="3"/>
                <w:sz w:val="24"/>
                <w:szCs w:val="24"/>
                <w:lang w:val="kk-KZ" w:eastAsia="ru-RU"/>
              </w:rPr>
            </w:pPr>
            <w:r>
              <w:rPr>
                <w:noProof/>
                <w:lang w:eastAsia="ru-RU"/>
              </w:rPr>
              <w:drawing>
                <wp:anchor distT="0" distB="0" distL="114300" distR="114300" simplePos="0" relativeHeight="251660288" behindDoc="0" locked="0" layoutInCell="1" allowOverlap="1" wp14:anchorId="08C382F0" wp14:editId="4F82E543">
                  <wp:simplePos x="0" y="0"/>
                  <wp:positionH relativeFrom="column">
                    <wp:posOffset>-632460</wp:posOffset>
                  </wp:positionH>
                  <wp:positionV relativeFrom="paragraph">
                    <wp:posOffset>-120015</wp:posOffset>
                  </wp:positionV>
                  <wp:extent cx="6715125" cy="2057400"/>
                  <wp:effectExtent l="0" t="0" r="9525" b="0"/>
                  <wp:wrapNone/>
                  <wp:docPr id="1" name="Рисунок 1"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1\AppData\Local\Temp\FineReader11\media\image1.jpeg"/>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671512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6BA6">
              <w:rPr>
                <w:rFonts w:ascii="Times New Roman" w:eastAsia="Times New Roman" w:hAnsi="Times New Roman" w:cs="Times New Roman"/>
                <w:color w:val="000000"/>
                <w:spacing w:val="3"/>
                <w:sz w:val="24"/>
                <w:szCs w:val="24"/>
                <w:lang w:val="kk-KZ" w:eastAsia="ru-RU"/>
              </w:rPr>
              <w:t>КЕАҚ «</w:t>
            </w:r>
            <w:proofErr w:type="spellStart"/>
            <w:r w:rsidR="00F66BA6">
              <w:rPr>
                <w:rFonts w:ascii="Times New Roman" w:eastAsia="Times New Roman" w:hAnsi="Times New Roman" w:cs="Times New Roman"/>
                <w:color w:val="000000"/>
                <w:spacing w:val="3"/>
                <w:sz w:val="24"/>
                <w:szCs w:val="24"/>
                <w:lang w:eastAsia="ru-RU"/>
              </w:rPr>
              <w:t>А.Байтурсынов</w:t>
            </w:r>
            <w:proofErr w:type="spellEnd"/>
            <w:r w:rsidR="00F66BA6">
              <w:rPr>
                <w:rFonts w:ascii="Times New Roman" w:eastAsia="Times New Roman" w:hAnsi="Times New Roman" w:cs="Times New Roman"/>
                <w:color w:val="000000"/>
                <w:spacing w:val="3"/>
                <w:sz w:val="24"/>
                <w:szCs w:val="24"/>
                <w:lang w:eastAsia="ru-RU"/>
              </w:rPr>
              <w:t xml:space="preserve"> </w:t>
            </w:r>
            <w:proofErr w:type="spellStart"/>
            <w:r w:rsidR="00F66BA6">
              <w:rPr>
                <w:rFonts w:ascii="Times New Roman" w:eastAsia="Times New Roman" w:hAnsi="Times New Roman" w:cs="Times New Roman"/>
                <w:color w:val="000000"/>
                <w:spacing w:val="3"/>
                <w:sz w:val="24"/>
                <w:szCs w:val="24"/>
                <w:lang w:eastAsia="ru-RU"/>
              </w:rPr>
              <w:t>атын</w:t>
            </w:r>
            <w:proofErr w:type="spellEnd"/>
            <w:r w:rsidR="00F66BA6">
              <w:rPr>
                <w:rFonts w:ascii="Times New Roman" w:eastAsia="Times New Roman" w:hAnsi="Times New Roman" w:cs="Times New Roman"/>
                <w:color w:val="000000"/>
                <w:spacing w:val="3"/>
                <w:sz w:val="24"/>
                <w:szCs w:val="24"/>
                <w:lang w:val="kk-KZ" w:eastAsia="ru-RU"/>
              </w:rPr>
              <w:t>дағы</w:t>
            </w:r>
          </w:p>
          <w:p w:rsidR="00F66BA6" w:rsidRDefault="00F66BA6" w:rsidP="00D77735">
            <w:pPr>
              <w:spacing w:line="278" w:lineRule="exact"/>
              <w:rPr>
                <w:rFonts w:ascii="Times New Roman" w:eastAsia="Times New Roman" w:hAnsi="Times New Roman" w:cs="Times New Roman"/>
                <w:color w:val="000000"/>
                <w:spacing w:val="3"/>
                <w:sz w:val="24"/>
                <w:szCs w:val="24"/>
                <w:lang w:val="kk-KZ" w:eastAsia="ru-RU"/>
              </w:rPr>
            </w:pPr>
            <w:r>
              <w:rPr>
                <w:rFonts w:ascii="Times New Roman" w:eastAsia="Times New Roman" w:hAnsi="Times New Roman" w:cs="Times New Roman"/>
                <w:color w:val="000000"/>
                <w:spacing w:val="3"/>
                <w:sz w:val="24"/>
                <w:szCs w:val="24"/>
                <w:lang w:val="kk-KZ" w:eastAsia="ru-RU"/>
              </w:rPr>
              <w:t>Қостанай</w:t>
            </w:r>
          </w:p>
          <w:p w:rsidR="00F66BA6" w:rsidRDefault="00F66BA6" w:rsidP="00D77735">
            <w:pPr>
              <w:spacing w:line="278" w:lineRule="exact"/>
              <w:rPr>
                <w:rFonts w:ascii="Times New Roman" w:eastAsia="Times New Roman" w:hAnsi="Times New Roman" w:cs="Times New Roman"/>
                <w:color w:val="000000"/>
                <w:spacing w:val="3"/>
                <w:sz w:val="24"/>
                <w:szCs w:val="24"/>
                <w:lang w:val="kk-KZ" w:eastAsia="ru-RU"/>
              </w:rPr>
            </w:pPr>
            <w:r>
              <w:rPr>
                <w:rFonts w:ascii="Times New Roman" w:eastAsia="Times New Roman" w:hAnsi="Times New Roman" w:cs="Times New Roman"/>
                <w:color w:val="000000"/>
                <w:spacing w:val="3"/>
                <w:sz w:val="24"/>
                <w:szCs w:val="24"/>
                <w:lang w:val="kk-KZ" w:eastAsia="ru-RU"/>
              </w:rPr>
              <w:t>Өнірлік</w:t>
            </w:r>
          </w:p>
          <w:p w:rsidR="00F66BA6" w:rsidRPr="00CD30B6" w:rsidRDefault="00F66BA6" w:rsidP="00D77735">
            <w:pPr>
              <w:spacing w:line="278" w:lineRule="exact"/>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4"/>
                <w:szCs w:val="24"/>
                <w:lang w:val="kk-KZ" w:eastAsia="ru-RU"/>
              </w:rPr>
              <w:t>университеті</w:t>
            </w:r>
            <w:r w:rsidRPr="00CD30B6">
              <w:rPr>
                <w:rFonts w:ascii="Times New Roman" w:eastAsia="Times New Roman" w:hAnsi="Times New Roman" w:cs="Times New Roman"/>
                <w:color w:val="000000"/>
                <w:spacing w:val="3"/>
                <w:sz w:val="24"/>
                <w:szCs w:val="24"/>
                <w:lang w:eastAsia="ru-RU"/>
              </w:rPr>
              <w:t>»</w:t>
            </w:r>
          </w:p>
        </w:tc>
        <w:tc>
          <w:tcPr>
            <w:tcW w:w="3118" w:type="dxa"/>
            <w:tcBorders>
              <w:top w:val="nil"/>
              <w:left w:val="nil"/>
              <w:bottom w:val="nil"/>
              <w:right w:val="nil"/>
            </w:tcBorders>
          </w:tcPr>
          <w:p w:rsidR="00F66BA6" w:rsidRPr="00CD30B6" w:rsidRDefault="00F66BA6" w:rsidP="00D77735">
            <w:pPr>
              <w:spacing w:line="278" w:lineRule="exact"/>
              <w:jc w:val="center"/>
              <w:rPr>
                <w:rFonts w:ascii="Times New Roman" w:eastAsia="Times New Roman" w:hAnsi="Times New Roman" w:cs="Times New Roman"/>
                <w:color w:val="000000"/>
                <w:spacing w:val="3"/>
                <w:sz w:val="28"/>
                <w:szCs w:val="28"/>
                <w:lang w:eastAsia="ru-RU"/>
              </w:rPr>
            </w:pPr>
            <w:r w:rsidRPr="00CD30B6">
              <w:rPr>
                <w:rFonts w:ascii="Times New Roman" w:eastAsia="Times New Roman" w:hAnsi="Times New Roman" w:cs="Times New Roman"/>
                <w:noProof/>
                <w:color w:val="000000"/>
                <w:spacing w:val="3"/>
                <w:sz w:val="28"/>
                <w:szCs w:val="28"/>
                <w:lang w:eastAsia="ru-RU"/>
              </w:rPr>
              <w:drawing>
                <wp:anchor distT="0" distB="0" distL="114300" distR="114300" simplePos="0" relativeHeight="251659264" behindDoc="0" locked="0" layoutInCell="1" allowOverlap="1" wp14:anchorId="0BB13360" wp14:editId="280CA931">
                  <wp:simplePos x="0" y="0"/>
                  <wp:positionH relativeFrom="column">
                    <wp:posOffset>188595</wp:posOffset>
                  </wp:positionH>
                  <wp:positionV relativeFrom="page">
                    <wp:posOffset>12700</wp:posOffset>
                  </wp:positionV>
                  <wp:extent cx="1000125" cy="857885"/>
                  <wp:effectExtent l="0" t="0" r="9525"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8578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3" w:type="dxa"/>
            <w:tcBorders>
              <w:top w:val="nil"/>
              <w:left w:val="nil"/>
              <w:bottom w:val="nil"/>
              <w:right w:val="nil"/>
            </w:tcBorders>
          </w:tcPr>
          <w:p w:rsidR="00F66BA6" w:rsidRPr="00CD30B6" w:rsidRDefault="00F66BA6" w:rsidP="00D77735">
            <w:pPr>
              <w:spacing w:line="278" w:lineRule="exact"/>
              <w:rPr>
                <w:rFonts w:ascii="Times New Roman" w:eastAsia="Times New Roman" w:hAnsi="Times New Roman" w:cs="Times New Roman"/>
                <w:color w:val="000000"/>
                <w:spacing w:val="3"/>
                <w:sz w:val="24"/>
                <w:szCs w:val="24"/>
                <w:lang w:val="kk-KZ" w:eastAsia="ru-RU"/>
              </w:rPr>
            </w:pPr>
            <w:r>
              <w:rPr>
                <w:rFonts w:ascii="Times New Roman" w:eastAsia="Times New Roman" w:hAnsi="Times New Roman" w:cs="Times New Roman"/>
                <w:color w:val="000000"/>
                <w:spacing w:val="3"/>
                <w:sz w:val="24"/>
                <w:szCs w:val="24"/>
                <w:lang w:val="kk-KZ" w:eastAsia="ru-RU"/>
              </w:rPr>
              <w:t>Бекітемін</w:t>
            </w:r>
          </w:p>
          <w:p w:rsidR="00F66BA6" w:rsidRPr="00CD30B6" w:rsidRDefault="00F66BA6" w:rsidP="00D77735">
            <w:pPr>
              <w:spacing w:line="278" w:lineRule="exac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val="kk-KZ" w:eastAsia="ru-RU"/>
              </w:rPr>
              <w:t xml:space="preserve">Басқарма Төрағасының – Ректор м.а. </w:t>
            </w:r>
          </w:p>
          <w:p w:rsidR="00F66BA6" w:rsidRPr="00CD30B6" w:rsidRDefault="00F66BA6" w:rsidP="00D77735">
            <w:pPr>
              <w:spacing w:line="278" w:lineRule="exact"/>
              <w:ind w:left="46" w:hanging="46"/>
              <w:rPr>
                <w:rFonts w:ascii="Times New Roman" w:eastAsia="Times New Roman" w:hAnsi="Times New Roman" w:cs="Times New Roman"/>
                <w:color w:val="000000"/>
                <w:spacing w:val="3"/>
                <w:sz w:val="24"/>
                <w:szCs w:val="24"/>
                <w:lang w:eastAsia="ru-RU"/>
              </w:rPr>
            </w:pPr>
            <w:r w:rsidRPr="00CD30B6">
              <w:rPr>
                <w:rFonts w:ascii="Times New Roman" w:eastAsia="Times New Roman" w:hAnsi="Times New Roman" w:cs="Times New Roman"/>
                <w:color w:val="000000"/>
                <w:spacing w:val="3"/>
                <w:sz w:val="24"/>
                <w:szCs w:val="24"/>
                <w:lang w:eastAsia="ru-RU"/>
              </w:rPr>
              <w:t>___________</w:t>
            </w:r>
            <w:r w:rsidRPr="00CD30B6">
              <w:rPr>
                <w:rFonts w:ascii="Times New Roman" w:eastAsia="Times New Roman" w:hAnsi="Times New Roman" w:cs="Times New Roman"/>
                <w:color w:val="000000"/>
                <w:spacing w:val="3"/>
                <w:sz w:val="24"/>
                <w:szCs w:val="24"/>
                <w:u w:val="single"/>
                <w:lang w:eastAsia="ru-RU"/>
              </w:rPr>
              <w:t xml:space="preserve"> </w:t>
            </w:r>
            <w:proofErr w:type="spellStart"/>
            <w:r w:rsidRPr="00CD30B6">
              <w:rPr>
                <w:rFonts w:ascii="Times New Roman" w:eastAsia="Times New Roman" w:hAnsi="Times New Roman" w:cs="Times New Roman"/>
                <w:color w:val="000000"/>
                <w:spacing w:val="3"/>
                <w:sz w:val="24"/>
                <w:szCs w:val="24"/>
                <w:lang w:eastAsia="ru-RU"/>
              </w:rPr>
              <w:t>А.Дощанова</w:t>
            </w:r>
            <w:proofErr w:type="spellEnd"/>
          </w:p>
          <w:p w:rsidR="00F66BA6" w:rsidRPr="00CD30B6" w:rsidRDefault="00F66BA6" w:rsidP="00D77735">
            <w:pPr>
              <w:spacing w:line="278" w:lineRule="exact"/>
              <w:rPr>
                <w:rFonts w:ascii="Times New Roman" w:eastAsia="Times New Roman" w:hAnsi="Times New Roman" w:cs="Times New Roman"/>
                <w:color w:val="000000"/>
                <w:spacing w:val="3"/>
                <w:sz w:val="28"/>
                <w:szCs w:val="28"/>
                <w:lang w:eastAsia="ru-RU"/>
              </w:rPr>
            </w:pPr>
            <w:r w:rsidRPr="00CD30B6">
              <w:rPr>
                <w:rFonts w:ascii="Times New Roman" w:eastAsia="Times New Roman" w:hAnsi="Times New Roman" w:cs="Times New Roman"/>
                <w:color w:val="000000"/>
                <w:spacing w:val="3"/>
                <w:sz w:val="24"/>
                <w:szCs w:val="24"/>
                <w:lang w:eastAsia="ru-RU"/>
              </w:rPr>
              <w:t>____________ 2020 г.</w:t>
            </w:r>
          </w:p>
        </w:tc>
      </w:tr>
    </w:tbl>
    <w:p w:rsidR="00F66BA6" w:rsidRPr="00CD30B6" w:rsidRDefault="00F66BA6" w:rsidP="00F66BA6">
      <w:pPr>
        <w:shd w:val="clear" w:color="auto" w:fill="FFFFFF"/>
        <w:spacing w:after="0" w:line="278" w:lineRule="exact"/>
        <w:jc w:val="center"/>
        <w:rPr>
          <w:rFonts w:ascii="Times New Roman" w:eastAsia="Times New Roman" w:hAnsi="Times New Roman" w:cs="Times New Roman"/>
          <w:color w:val="000000"/>
          <w:spacing w:val="3"/>
          <w:sz w:val="28"/>
          <w:szCs w:val="28"/>
          <w:lang w:eastAsia="ru-RU"/>
        </w:rPr>
      </w:pPr>
    </w:p>
    <w:p w:rsidR="00F66BA6" w:rsidRPr="00CD30B6" w:rsidRDefault="00F66BA6" w:rsidP="00F66BA6">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F66BA6" w:rsidRPr="00CD30B6" w:rsidRDefault="00F66BA6" w:rsidP="00F66BA6">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F66BA6" w:rsidRPr="00CD30B6" w:rsidRDefault="00F66BA6" w:rsidP="00F66BA6">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F66BA6" w:rsidRPr="00CD30B6" w:rsidRDefault="00F66BA6" w:rsidP="00F66BA6">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054D14" w:rsidRDefault="00054D14" w:rsidP="00054D14">
      <w:pPr>
        <w:framePr w:wrap="none" w:vAnchor="page" w:hAnchor="page" w:x="534" w:y="1492"/>
        <w:rPr>
          <w:sz w:val="0"/>
          <w:szCs w:val="0"/>
        </w:rPr>
      </w:pPr>
    </w:p>
    <w:p w:rsidR="00F66BA6" w:rsidRPr="00CD30B6" w:rsidRDefault="00F66BA6" w:rsidP="00F66BA6">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F66BA6" w:rsidRPr="00CD30B6" w:rsidRDefault="00F66BA6" w:rsidP="00F66BA6">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F66BA6" w:rsidRPr="00CD30B6" w:rsidRDefault="00F66BA6" w:rsidP="00F66BA6">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F66BA6" w:rsidRPr="00CD30B6" w:rsidRDefault="00F66BA6" w:rsidP="00F66BA6">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F66BA6" w:rsidRPr="00CD30B6" w:rsidRDefault="00F66BA6" w:rsidP="00F66BA6">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F66BA6" w:rsidRPr="00CD30B6" w:rsidRDefault="00F66BA6" w:rsidP="00F66BA6">
      <w:pPr>
        <w:shd w:val="clear" w:color="auto" w:fill="FFFFFF"/>
        <w:spacing w:after="0" w:line="278" w:lineRule="exact"/>
        <w:rPr>
          <w:rFonts w:ascii="Times New Roman" w:eastAsia="Times New Roman" w:hAnsi="Times New Roman" w:cs="Times New Roman"/>
          <w:b/>
          <w:color w:val="000000"/>
          <w:spacing w:val="3"/>
          <w:sz w:val="28"/>
          <w:szCs w:val="28"/>
          <w:lang w:eastAsia="ru-RU"/>
        </w:rPr>
      </w:pPr>
      <w:bookmarkStart w:id="0" w:name="_GoBack"/>
      <w:bookmarkEnd w:id="0"/>
    </w:p>
    <w:p w:rsidR="00F66BA6" w:rsidRPr="00CD30B6" w:rsidRDefault="00F66BA6" w:rsidP="00F66BA6">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F66BA6" w:rsidRPr="00CD30B6" w:rsidRDefault="00F66BA6" w:rsidP="00F66BA6">
      <w:pPr>
        <w:shd w:val="clear" w:color="auto" w:fill="FFFFFF"/>
        <w:spacing w:after="0" w:line="278" w:lineRule="exact"/>
        <w:rPr>
          <w:rFonts w:ascii="Times New Roman" w:eastAsia="Times New Roman" w:hAnsi="Times New Roman" w:cs="Times New Roman"/>
          <w:b/>
          <w:color w:val="000000"/>
          <w:spacing w:val="3"/>
          <w:sz w:val="28"/>
          <w:szCs w:val="28"/>
          <w:lang w:eastAsia="ru-RU"/>
        </w:rPr>
      </w:pPr>
    </w:p>
    <w:p w:rsidR="00F66BA6" w:rsidRPr="00CD30B6" w:rsidRDefault="00F66BA6" w:rsidP="00F66BA6">
      <w:pPr>
        <w:shd w:val="clear" w:color="auto" w:fill="FFFFFF"/>
        <w:spacing w:after="0" w:line="278" w:lineRule="exact"/>
        <w:jc w:val="center"/>
        <w:rPr>
          <w:rFonts w:ascii="Times New Roman" w:eastAsia="Times New Roman" w:hAnsi="Times New Roman" w:cs="Times New Roman"/>
          <w:b/>
          <w:color w:val="000000"/>
          <w:spacing w:val="3"/>
          <w:sz w:val="28"/>
          <w:szCs w:val="28"/>
          <w:lang w:val="kk-KZ" w:eastAsia="ru-RU"/>
        </w:rPr>
      </w:pPr>
      <w:r>
        <w:rPr>
          <w:rFonts w:ascii="Times New Roman" w:eastAsia="Times New Roman" w:hAnsi="Times New Roman" w:cs="Times New Roman"/>
          <w:b/>
          <w:color w:val="000000"/>
          <w:spacing w:val="3"/>
          <w:sz w:val="28"/>
          <w:szCs w:val="28"/>
          <w:lang w:val="kk-KZ" w:eastAsia="ru-RU"/>
        </w:rPr>
        <w:t>ЕРЕЖЕЛЕР</w:t>
      </w:r>
    </w:p>
    <w:p w:rsidR="00F66BA6" w:rsidRPr="00CD30B6" w:rsidRDefault="00F66BA6" w:rsidP="00F66BA6">
      <w:pPr>
        <w:shd w:val="clear" w:color="auto" w:fill="FFFFFF"/>
        <w:spacing w:after="0" w:line="278" w:lineRule="exact"/>
        <w:jc w:val="center"/>
        <w:rPr>
          <w:rFonts w:ascii="Times New Roman" w:eastAsia="Times New Roman" w:hAnsi="Times New Roman" w:cs="Times New Roman"/>
          <w:b/>
          <w:color w:val="000000"/>
          <w:spacing w:val="3"/>
          <w:sz w:val="28"/>
          <w:szCs w:val="28"/>
          <w:lang w:eastAsia="ru-RU"/>
        </w:rPr>
      </w:pPr>
      <w:r w:rsidRPr="00CD30B6">
        <w:rPr>
          <w:rFonts w:ascii="Times New Roman" w:eastAsia="Times New Roman" w:hAnsi="Times New Roman" w:cs="Times New Roman"/>
          <w:b/>
          <w:color w:val="000000"/>
          <w:spacing w:val="3"/>
          <w:sz w:val="28"/>
          <w:szCs w:val="28"/>
          <w:lang w:eastAsia="ru-RU"/>
        </w:rPr>
        <w:t>___________________________________</w:t>
      </w:r>
    </w:p>
    <w:p w:rsidR="00F66BA6" w:rsidRPr="00CD30B6" w:rsidRDefault="00F66BA6" w:rsidP="00F66BA6">
      <w:pPr>
        <w:shd w:val="clear" w:color="auto" w:fill="FFFFFF"/>
        <w:spacing w:after="0" w:line="278" w:lineRule="exact"/>
        <w:jc w:val="center"/>
        <w:rPr>
          <w:rFonts w:ascii="Times New Roman" w:eastAsia="Times New Roman" w:hAnsi="Times New Roman" w:cs="Times New Roman"/>
          <w:b/>
          <w:color w:val="000000"/>
          <w:spacing w:val="3"/>
          <w:sz w:val="28"/>
          <w:szCs w:val="28"/>
          <w:lang w:eastAsia="ru-RU"/>
        </w:rPr>
      </w:pPr>
    </w:p>
    <w:p w:rsidR="00F66BA6" w:rsidRPr="00CD30B6" w:rsidRDefault="00F66BA6" w:rsidP="00F66BA6">
      <w:pPr>
        <w:shd w:val="clear" w:color="auto" w:fill="FFFFFF"/>
        <w:spacing w:after="0" w:line="278" w:lineRule="exact"/>
        <w:jc w:val="center"/>
        <w:rPr>
          <w:rFonts w:ascii="Times New Roman" w:eastAsia="Times New Roman" w:hAnsi="Times New Roman" w:cs="Times New Roman"/>
          <w:b/>
          <w:color w:val="000000"/>
          <w:spacing w:val="3"/>
          <w:sz w:val="28"/>
          <w:szCs w:val="28"/>
          <w:lang w:val="kk-KZ" w:eastAsia="ru-RU"/>
        </w:rPr>
      </w:pPr>
      <w:r>
        <w:rPr>
          <w:rFonts w:ascii="Times New Roman" w:eastAsia="Times New Roman" w:hAnsi="Times New Roman" w:cs="Times New Roman"/>
          <w:b/>
          <w:color w:val="000000"/>
          <w:spacing w:val="3"/>
          <w:sz w:val="28"/>
          <w:szCs w:val="28"/>
          <w:lang w:val="kk-KZ" w:eastAsia="ru-RU"/>
        </w:rPr>
        <w:t>ҚЫЗМЕТКЕРЛЕРДІҢ ЭТИКАСЫ</w:t>
      </w:r>
    </w:p>
    <w:p w:rsidR="00F66BA6" w:rsidRPr="00CD30B6" w:rsidRDefault="00F66BA6" w:rsidP="00F66BA6">
      <w:pPr>
        <w:shd w:val="clear" w:color="auto" w:fill="FFFFFF"/>
        <w:spacing w:after="0" w:line="278" w:lineRule="exact"/>
        <w:jc w:val="center"/>
        <w:rPr>
          <w:rFonts w:ascii="Times New Roman" w:eastAsia="Times New Roman" w:hAnsi="Times New Roman" w:cs="Times New Roman"/>
          <w:b/>
          <w:color w:val="000000"/>
          <w:spacing w:val="3"/>
          <w:sz w:val="28"/>
          <w:szCs w:val="28"/>
          <w:lang w:eastAsia="ru-RU"/>
        </w:rPr>
      </w:pPr>
    </w:p>
    <w:p w:rsidR="00F66BA6" w:rsidRPr="00CD30B6" w:rsidRDefault="00F66BA6" w:rsidP="00F66BA6">
      <w:pPr>
        <w:tabs>
          <w:tab w:val="left" w:pos="5880"/>
        </w:tabs>
        <w:spacing w:after="200" w:line="276" w:lineRule="auto"/>
        <w:jc w:val="center"/>
        <w:rPr>
          <w:rFonts w:ascii="Times New Roman" w:eastAsia="Calibri" w:hAnsi="Times New Roman" w:cs="Times New Roman"/>
          <w:i/>
          <w:lang w:val="kk-KZ"/>
        </w:rPr>
      </w:pPr>
    </w:p>
    <w:p w:rsidR="00F66BA6" w:rsidRPr="00CD30B6" w:rsidRDefault="00F66BA6" w:rsidP="00F66BA6">
      <w:pPr>
        <w:tabs>
          <w:tab w:val="left" w:pos="5880"/>
        </w:tabs>
        <w:spacing w:after="200" w:line="276" w:lineRule="auto"/>
        <w:jc w:val="center"/>
        <w:rPr>
          <w:rFonts w:ascii="Times New Roman" w:eastAsia="Calibri" w:hAnsi="Times New Roman" w:cs="Times New Roman"/>
          <w:b/>
          <w:bCs/>
          <w:iCs/>
          <w:sz w:val="28"/>
          <w:szCs w:val="28"/>
          <w:lang w:val="kk-KZ"/>
        </w:rPr>
      </w:pPr>
      <w:r>
        <w:rPr>
          <w:rFonts w:ascii="Times New Roman" w:eastAsia="Calibri" w:hAnsi="Times New Roman" w:cs="Times New Roman"/>
          <w:b/>
          <w:bCs/>
          <w:iCs/>
          <w:sz w:val="28"/>
          <w:szCs w:val="28"/>
          <w:lang w:val="kk-KZ"/>
        </w:rPr>
        <w:t>Е</w:t>
      </w:r>
      <w:r w:rsidRPr="00CD30B6">
        <w:rPr>
          <w:rFonts w:ascii="Times New Roman" w:eastAsia="Calibri" w:hAnsi="Times New Roman" w:cs="Times New Roman"/>
          <w:b/>
          <w:bCs/>
          <w:iCs/>
          <w:sz w:val="28"/>
          <w:szCs w:val="28"/>
          <w:lang w:val="kk-KZ"/>
        </w:rPr>
        <w:t xml:space="preserve"> 020 - 2020</w:t>
      </w:r>
    </w:p>
    <w:p w:rsidR="00F66BA6" w:rsidRPr="00CD30B6" w:rsidRDefault="00F66BA6" w:rsidP="00F66BA6">
      <w:pPr>
        <w:tabs>
          <w:tab w:val="left" w:pos="5880"/>
        </w:tabs>
        <w:spacing w:after="200" w:line="276" w:lineRule="auto"/>
        <w:jc w:val="center"/>
        <w:rPr>
          <w:rFonts w:ascii="Times New Roman" w:eastAsia="Calibri" w:hAnsi="Times New Roman" w:cs="Times New Roman"/>
          <w:i/>
          <w:lang w:val="kk-KZ"/>
        </w:rPr>
      </w:pPr>
    </w:p>
    <w:p w:rsidR="00F66BA6" w:rsidRPr="00CD30B6" w:rsidRDefault="00F66BA6" w:rsidP="00F66BA6">
      <w:pPr>
        <w:tabs>
          <w:tab w:val="left" w:pos="5880"/>
        </w:tabs>
        <w:spacing w:after="200" w:line="276" w:lineRule="auto"/>
        <w:rPr>
          <w:rFonts w:ascii="Times New Roman" w:eastAsia="Calibri" w:hAnsi="Times New Roman" w:cs="Times New Roman"/>
          <w:i/>
          <w:lang w:val="kk-KZ"/>
        </w:rPr>
      </w:pPr>
    </w:p>
    <w:p w:rsidR="00F66BA6" w:rsidRPr="00CD30B6" w:rsidRDefault="00F66BA6" w:rsidP="00F66BA6">
      <w:pPr>
        <w:tabs>
          <w:tab w:val="left" w:pos="5880"/>
        </w:tabs>
        <w:spacing w:after="200" w:line="276" w:lineRule="auto"/>
        <w:rPr>
          <w:rFonts w:ascii="Times New Roman" w:eastAsia="Calibri" w:hAnsi="Times New Roman" w:cs="Times New Roman"/>
          <w:i/>
          <w:lang w:val="kk-KZ"/>
        </w:rPr>
      </w:pPr>
    </w:p>
    <w:p w:rsidR="00F66BA6" w:rsidRPr="00CD30B6" w:rsidRDefault="00F66BA6" w:rsidP="00F66BA6">
      <w:pPr>
        <w:tabs>
          <w:tab w:val="left" w:pos="5880"/>
        </w:tabs>
        <w:spacing w:after="200" w:line="276" w:lineRule="auto"/>
        <w:rPr>
          <w:rFonts w:ascii="Times New Roman" w:eastAsia="Calibri" w:hAnsi="Times New Roman" w:cs="Times New Roman"/>
          <w:i/>
          <w:lang w:val="kk-KZ"/>
        </w:rPr>
      </w:pPr>
    </w:p>
    <w:p w:rsidR="00F66BA6" w:rsidRPr="00CD30B6" w:rsidRDefault="00F66BA6" w:rsidP="00F66BA6">
      <w:pPr>
        <w:tabs>
          <w:tab w:val="left" w:pos="5880"/>
        </w:tabs>
        <w:spacing w:after="200" w:line="276" w:lineRule="auto"/>
        <w:rPr>
          <w:rFonts w:ascii="Times New Roman" w:eastAsia="Calibri" w:hAnsi="Times New Roman" w:cs="Times New Roman"/>
          <w:i/>
          <w:lang w:val="kk-KZ"/>
        </w:rPr>
      </w:pPr>
    </w:p>
    <w:p w:rsidR="00F66BA6" w:rsidRPr="00CD30B6" w:rsidRDefault="00F66BA6" w:rsidP="00F66BA6">
      <w:pPr>
        <w:tabs>
          <w:tab w:val="left" w:pos="5880"/>
        </w:tabs>
        <w:spacing w:after="200" w:line="276" w:lineRule="auto"/>
        <w:rPr>
          <w:rFonts w:ascii="Times New Roman" w:eastAsia="Calibri" w:hAnsi="Times New Roman" w:cs="Times New Roman"/>
          <w:i/>
          <w:lang w:val="kk-KZ"/>
        </w:rPr>
      </w:pPr>
    </w:p>
    <w:p w:rsidR="00F66BA6" w:rsidRPr="00CD30B6" w:rsidRDefault="00F66BA6" w:rsidP="00F66BA6">
      <w:pPr>
        <w:tabs>
          <w:tab w:val="left" w:pos="5880"/>
        </w:tabs>
        <w:spacing w:after="200" w:line="276" w:lineRule="auto"/>
        <w:rPr>
          <w:rFonts w:ascii="Times New Roman" w:eastAsia="Calibri" w:hAnsi="Times New Roman" w:cs="Times New Roman"/>
          <w:i/>
          <w:lang w:val="kk-KZ"/>
        </w:rPr>
      </w:pPr>
    </w:p>
    <w:p w:rsidR="00F66BA6" w:rsidRPr="00CD30B6" w:rsidRDefault="00F66BA6" w:rsidP="00F66BA6">
      <w:pPr>
        <w:tabs>
          <w:tab w:val="left" w:pos="5880"/>
        </w:tabs>
        <w:spacing w:after="200" w:line="276" w:lineRule="auto"/>
        <w:rPr>
          <w:rFonts w:ascii="Times New Roman" w:eastAsia="Calibri" w:hAnsi="Times New Roman" w:cs="Times New Roman"/>
          <w:i/>
          <w:lang w:val="kk-KZ"/>
        </w:rPr>
      </w:pPr>
    </w:p>
    <w:p w:rsidR="00F66BA6" w:rsidRPr="00CD30B6" w:rsidRDefault="00F66BA6" w:rsidP="00F66BA6">
      <w:pPr>
        <w:tabs>
          <w:tab w:val="left" w:pos="5880"/>
        </w:tabs>
        <w:spacing w:after="200" w:line="276" w:lineRule="auto"/>
        <w:rPr>
          <w:rFonts w:ascii="Times New Roman" w:eastAsia="Calibri" w:hAnsi="Times New Roman" w:cs="Times New Roman"/>
          <w:i/>
          <w:lang w:val="kk-KZ"/>
        </w:rPr>
      </w:pPr>
    </w:p>
    <w:p w:rsidR="00F66BA6" w:rsidRPr="00CD30B6" w:rsidRDefault="00F66BA6" w:rsidP="00F66BA6">
      <w:pPr>
        <w:tabs>
          <w:tab w:val="left" w:pos="5880"/>
        </w:tabs>
        <w:spacing w:after="200" w:line="276" w:lineRule="auto"/>
        <w:rPr>
          <w:rFonts w:ascii="Times New Roman" w:eastAsia="Calibri" w:hAnsi="Times New Roman" w:cs="Times New Roman"/>
          <w:i/>
          <w:lang w:val="kk-KZ"/>
        </w:rPr>
      </w:pPr>
    </w:p>
    <w:p w:rsidR="00F66BA6" w:rsidRPr="00CD30B6" w:rsidRDefault="00F66BA6" w:rsidP="00F66BA6">
      <w:pPr>
        <w:tabs>
          <w:tab w:val="left" w:pos="5880"/>
        </w:tabs>
        <w:spacing w:after="200" w:line="276" w:lineRule="auto"/>
        <w:rPr>
          <w:rFonts w:ascii="Times New Roman" w:eastAsia="Calibri" w:hAnsi="Times New Roman" w:cs="Times New Roman"/>
          <w:i/>
          <w:lang w:val="kk-KZ"/>
        </w:rPr>
      </w:pPr>
    </w:p>
    <w:p w:rsidR="00F66BA6" w:rsidRPr="00CD30B6" w:rsidRDefault="00F66BA6" w:rsidP="00F66BA6">
      <w:pPr>
        <w:tabs>
          <w:tab w:val="left" w:pos="5880"/>
        </w:tabs>
        <w:spacing w:after="200" w:line="276" w:lineRule="auto"/>
        <w:rPr>
          <w:rFonts w:ascii="Times New Roman" w:eastAsia="Calibri" w:hAnsi="Times New Roman" w:cs="Times New Roman"/>
          <w:i/>
          <w:lang w:val="kk-KZ"/>
        </w:rPr>
      </w:pPr>
    </w:p>
    <w:p w:rsidR="00F66BA6" w:rsidRPr="00CD30B6" w:rsidRDefault="00F66BA6" w:rsidP="00F66BA6">
      <w:pPr>
        <w:tabs>
          <w:tab w:val="left" w:pos="5880"/>
        </w:tabs>
        <w:spacing w:after="200" w:line="276" w:lineRule="auto"/>
        <w:jc w:val="center"/>
        <w:rPr>
          <w:rFonts w:ascii="Times New Roman" w:eastAsia="Calibri" w:hAnsi="Times New Roman" w:cs="Times New Roman"/>
          <w:i/>
          <w:lang w:val="kk-KZ"/>
        </w:rPr>
      </w:pPr>
      <w:r>
        <w:rPr>
          <w:rFonts w:ascii="Times New Roman" w:eastAsia="Calibri" w:hAnsi="Times New Roman" w:cs="Times New Roman"/>
          <w:iCs/>
          <w:sz w:val="28"/>
          <w:szCs w:val="28"/>
          <w:lang w:val="kk-KZ"/>
        </w:rPr>
        <w:t>Қ</w:t>
      </w:r>
      <w:r w:rsidRPr="00CD30B6">
        <w:rPr>
          <w:rFonts w:ascii="Times New Roman" w:eastAsia="Calibri" w:hAnsi="Times New Roman" w:cs="Times New Roman"/>
          <w:iCs/>
          <w:sz w:val="28"/>
          <w:szCs w:val="28"/>
          <w:lang w:val="kk-KZ"/>
        </w:rPr>
        <w:t>останай</w:t>
      </w:r>
      <w:r w:rsidRPr="00CD30B6">
        <w:rPr>
          <w:rFonts w:ascii="Calibri" w:eastAsia="Calibri" w:hAnsi="Calibri" w:cs="Times New Roman"/>
          <w:lang w:val="kk-KZ"/>
        </w:rPr>
        <w:t xml:space="preserve"> </w:t>
      </w:r>
    </w:p>
    <w:p w:rsidR="00F66BA6" w:rsidRDefault="00F66BA6" w:rsidP="00F66BA6"/>
    <w:p w:rsidR="002F71DE" w:rsidRPr="00643FCC" w:rsidRDefault="002664FB" w:rsidP="00F4618B">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Е</w:t>
      </w:r>
      <w:r w:rsidR="00CB43B9">
        <w:rPr>
          <w:rFonts w:ascii="Times New Roman" w:eastAsia="Times New Roman" w:hAnsi="Times New Roman" w:cs="Times New Roman"/>
          <w:b/>
          <w:sz w:val="28"/>
          <w:szCs w:val="28"/>
          <w:lang w:eastAsia="ru-RU"/>
        </w:rPr>
        <w:t xml:space="preserve"> 020 - 2020</w:t>
      </w:r>
    </w:p>
    <w:p w:rsidR="002F71DE" w:rsidRPr="00643FCC" w:rsidRDefault="002F71DE" w:rsidP="00F4618B">
      <w:pPr>
        <w:widowControl w:val="0"/>
        <w:spacing w:after="0" w:line="240" w:lineRule="auto"/>
        <w:jc w:val="center"/>
        <w:rPr>
          <w:rFonts w:ascii="Times New Roman" w:eastAsia="Times New Roman" w:hAnsi="Times New Roman" w:cs="Times New Roman"/>
          <w:b/>
          <w:sz w:val="28"/>
          <w:szCs w:val="28"/>
          <w:lang w:eastAsia="ru-RU"/>
        </w:rPr>
      </w:pPr>
    </w:p>
    <w:p w:rsidR="00F4618B" w:rsidRPr="00643FCC" w:rsidRDefault="00C26E0B" w:rsidP="00C26E0B">
      <w:pPr>
        <w:widowControl w:val="0"/>
        <w:spacing w:after="0" w:line="240" w:lineRule="auto"/>
        <w:jc w:val="center"/>
        <w:rPr>
          <w:rFonts w:ascii="Times New Roman" w:eastAsia="Times New Roman" w:hAnsi="Times New Roman" w:cs="Times New Roman"/>
          <w:b/>
          <w:sz w:val="28"/>
          <w:szCs w:val="28"/>
          <w:lang w:eastAsia="ru-RU"/>
        </w:rPr>
      </w:pPr>
      <w:proofErr w:type="spellStart"/>
      <w:r w:rsidRPr="00643FCC">
        <w:rPr>
          <w:rFonts w:ascii="Times New Roman" w:eastAsia="Times New Roman" w:hAnsi="Times New Roman" w:cs="Times New Roman"/>
          <w:b/>
          <w:sz w:val="28"/>
          <w:szCs w:val="28"/>
          <w:lang w:eastAsia="ru-RU"/>
        </w:rPr>
        <w:t>Алғысөз</w:t>
      </w:r>
      <w:proofErr w:type="spellEnd"/>
    </w:p>
    <w:p w:rsidR="00C26E0B" w:rsidRPr="00643FCC" w:rsidRDefault="00C26E0B" w:rsidP="00C26E0B">
      <w:pPr>
        <w:widowControl w:val="0"/>
        <w:spacing w:after="0" w:line="240" w:lineRule="auto"/>
        <w:jc w:val="center"/>
        <w:rPr>
          <w:rFonts w:ascii="Times New Roman" w:eastAsia="Times New Roman" w:hAnsi="Times New Roman" w:cs="Times New Roman"/>
          <w:b/>
          <w:sz w:val="28"/>
          <w:szCs w:val="28"/>
          <w:lang w:val="kk-KZ" w:eastAsia="ru-RU"/>
        </w:rPr>
      </w:pPr>
    </w:p>
    <w:p w:rsidR="00070310" w:rsidRPr="00643FCC" w:rsidRDefault="00F4618B" w:rsidP="00F4618B">
      <w:pPr>
        <w:widowControl w:val="0"/>
        <w:spacing w:after="0" w:line="240" w:lineRule="auto"/>
        <w:jc w:val="both"/>
        <w:rPr>
          <w:rFonts w:ascii="Times New Roman" w:eastAsia="Times New Roman" w:hAnsi="Times New Roman" w:cs="Times New Roman"/>
          <w:b/>
          <w:caps/>
          <w:sz w:val="28"/>
          <w:szCs w:val="28"/>
          <w:lang w:val="kk-KZ" w:eastAsia="ru-RU"/>
        </w:rPr>
      </w:pPr>
      <w:r w:rsidRPr="00643FCC">
        <w:rPr>
          <w:rFonts w:ascii="Times New Roman" w:eastAsia="Times New Roman" w:hAnsi="Times New Roman" w:cs="Times New Roman"/>
          <w:b/>
          <w:caps/>
          <w:sz w:val="28"/>
          <w:szCs w:val="28"/>
          <w:lang w:val="kk-KZ" w:eastAsia="ru-RU"/>
        </w:rPr>
        <w:t xml:space="preserve">1. </w:t>
      </w:r>
      <w:r w:rsidR="00070310" w:rsidRPr="00643FCC">
        <w:rPr>
          <w:rFonts w:ascii="Times New Roman" w:eastAsia="Times New Roman" w:hAnsi="Times New Roman" w:cs="Times New Roman"/>
          <w:sz w:val="28"/>
          <w:szCs w:val="28"/>
          <w:lang w:val="kk-KZ" w:eastAsia="ru-RU"/>
        </w:rPr>
        <w:t>Сыбайлас жемқорлыққа қарсы іс-қимыл</w:t>
      </w:r>
      <w:r w:rsidR="00CB43B9">
        <w:rPr>
          <w:rFonts w:ascii="Times New Roman" w:eastAsia="Times New Roman" w:hAnsi="Times New Roman" w:cs="Times New Roman"/>
          <w:sz w:val="28"/>
          <w:szCs w:val="28"/>
          <w:lang w:val="kk-KZ" w:eastAsia="ru-RU"/>
        </w:rPr>
        <w:t xml:space="preserve">, </w:t>
      </w:r>
      <w:r w:rsidR="00070310" w:rsidRPr="00643FCC">
        <w:rPr>
          <w:rFonts w:ascii="Times New Roman" w:eastAsia="Times New Roman" w:hAnsi="Times New Roman" w:cs="Times New Roman"/>
          <w:sz w:val="28"/>
          <w:szCs w:val="28"/>
          <w:lang w:val="kk-KZ" w:eastAsia="ru-RU"/>
        </w:rPr>
        <w:t>қоғамдық келісім мен сенім кеңсесі</w:t>
      </w:r>
      <w:r w:rsidR="00CB43B9">
        <w:rPr>
          <w:rFonts w:ascii="Times New Roman" w:eastAsia="Times New Roman" w:hAnsi="Times New Roman" w:cs="Times New Roman"/>
          <w:sz w:val="28"/>
          <w:szCs w:val="28"/>
          <w:lang w:val="kk-KZ" w:eastAsia="ru-RU"/>
        </w:rPr>
        <w:t xml:space="preserve"> </w:t>
      </w:r>
      <w:r w:rsidR="00070310" w:rsidRPr="00643FCC">
        <w:rPr>
          <w:rFonts w:ascii="Times New Roman" w:eastAsia="Times New Roman" w:hAnsi="Times New Roman" w:cs="Times New Roman"/>
          <w:b/>
          <w:caps/>
          <w:sz w:val="28"/>
          <w:szCs w:val="28"/>
          <w:lang w:val="kk-KZ" w:eastAsia="ru-RU"/>
        </w:rPr>
        <w:t>әзірледі</w:t>
      </w:r>
    </w:p>
    <w:p w:rsidR="00F4618B" w:rsidRPr="00643FCC" w:rsidRDefault="00F4618B" w:rsidP="00F4618B">
      <w:pPr>
        <w:widowControl w:val="0"/>
        <w:spacing w:after="0" w:line="240" w:lineRule="auto"/>
        <w:jc w:val="both"/>
        <w:rPr>
          <w:rFonts w:ascii="Times New Roman" w:eastAsia="Times New Roman" w:hAnsi="Times New Roman" w:cs="Times New Roman"/>
          <w:sz w:val="28"/>
          <w:szCs w:val="28"/>
          <w:lang w:val="kk-KZ" w:eastAsia="ru-RU"/>
        </w:rPr>
      </w:pPr>
    </w:p>
    <w:p w:rsidR="000755D8" w:rsidRPr="00643FCC" w:rsidRDefault="00F4618B" w:rsidP="00F4618B">
      <w:pPr>
        <w:widowControl w:val="0"/>
        <w:spacing w:after="0" w:line="240" w:lineRule="auto"/>
        <w:jc w:val="both"/>
        <w:rPr>
          <w:rFonts w:ascii="Times New Roman" w:eastAsia="Times New Roman" w:hAnsi="Times New Roman" w:cs="Times New Roman"/>
          <w:b/>
          <w:sz w:val="28"/>
          <w:szCs w:val="28"/>
          <w:lang w:val="kk-KZ" w:eastAsia="ru-RU"/>
        </w:rPr>
      </w:pPr>
      <w:r w:rsidRPr="00643FCC">
        <w:rPr>
          <w:rFonts w:ascii="Times New Roman" w:eastAsia="Times New Roman" w:hAnsi="Times New Roman" w:cs="Times New Roman"/>
          <w:b/>
          <w:sz w:val="28"/>
          <w:szCs w:val="28"/>
          <w:lang w:val="kk-KZ" w:eastAsia="ru-RU"/>
        </w:rPr>
        <w:t>2.</w:t>
      </w:r>
      <w:r w:rsidR="00643FCC">
        <w:rPr>
          <w:rFonts w:ascii="Times New Roman" w:eastAsia="Times New Roman" w:hAnsi="Times New Roman" w:cs="Times New Roman"/>
          <w:b/>
          <w:sz w:val="28"/>
          <w:szCs w:val="28"/>
          <w:lang w:val="kk-KZ" w:eastAsia="ru-RU"/>
        </w:rPr>
        <w:t xml:space="preserve"> </w:t>
      </w:r>
      <w:r w:rsidR="00070310" w:rsidRPr="00643FCC">
        <w:rPr>
          <w:rFonts w:ascii="Times New Roman" w:eastAsia="Times New Roman" w:hAnsi="Times New Roman" w:cs="Times New Roman"/>
          <w:sz w:val="28"/>
          <w:szCs w:val="28"/>
          <w:lang w:val="kk-KZ" w:eastAsia="ru-RU"/>
        </w:rPr>
        <w:t>Сыбайлас жемқорлыққа қарсы іс-қимыл</w:t>
      </w:r>
      <w:r w:rsidR="00CB43B9">
        <w:rPr>
          <w:rFonts w:ascii="Times New Roman" w:eastAsia="Times New Roman" w:hAnsi="Times New Roman" w:cs="Times New Roman"/>
          <w:sz w:val="28"/>
          <w:szCs w:val="28"/>
          <w:lang w:val="kk-KZ" w:eastAsia="ru-RU"/>
        </w:rPr>
        <w:t xml:space="preserve">, </w:t>
      </w:r>
      <w:r w:rsidR="00070310" w:rsidRPr="00643FCC">
        <w:rPr>
          <w:rFonts w:ascii="Times New Roman" w:eastAsia="Times New Roman" w:hAnsi="Times New Roman" w:cs="Times New Roman"/>
          <w:sz w:val="28"/>
          <w:szCs w:val="28"/>
          <w:lang w:val="kk-KZ" w:eastAsia="ru-RU"/>
        </w:rPr>
        <w:t>қоғамдық келісім мен сенім кеңсесі</w:t>
      </w:r>
      <w:r w:rsidR="00CB43B9">
        <w:rPr>
          <w:rFonts w:ascii="Times New Roman" w:eastAsia="Times New Roman" w:hAnsi="Times New Roman" w:cs="Times New Roman"/>
          <w:sz w:val="28"/>
          <w:szCs w:val="28"/>
          <w:lang w:val="kk-KZ" w:eastAsia="ru-RU"/>
        </w:rPr>
        <w:t xml:space="preserve"> </w:t>
      </w:r>
      <w:r w:rsidR="00070310" w:rsidRPr="00643FCC">
        <w:rPr>
          <w:rFonts w:ascii="Times New Roman" w:eastAsia="Times New Roman" w:hAnsi="Times New Roman" w:cs="Times New Roman"/>
          <w:b/>
          <w:sz w:val="28"/>
          <w:szCs w:val="28"/>
          <w:lang w:val="kk-KZ" w:eastAsia="ru-RU"/>
        </w:rPr>
        <w:t>ЕНГІЗІЛДІ</w:t>
      </w:r>
    </w:p>
    <w:p w:rsidR="00F4618B" w:rsidRPr="00643FCC" w:rsidRDefault="00F4618B" w:rsidP="00F4618B">
      <w:pPr>
        <w:widowControl w:val="0"/>
        <w:spacing w:after="0" w:line="240" w:lineRule="auto"/>
        <w:jc w:val="both"/>
        <w:rPr>
          <w:rFonts w:ascii="Times New Roman" w:eastAsia="Times New Roman" w:hAnsi="Times New Roman" w:cs="Times New Roman"/>
          <w:sz w:val="28"/>
          <w:szCs w:val="28"/>
          <w:lang w:val="kk-KZ" w:eastAsia="ru-RU"/>
        </w:rPr>
      </w:pPr>
    </w:p>
    <w:p w:rsidR="00070310" w:rsidRPr="00643FCC" w:rsidRDefault="00F4618B" w:rsidP="00F4618B">
      <w:pPr>
        <w:widowControl w:val="0"/>
        <w:spacing w:after="0" w:line="240" w:lineRule="auto"/>
        <w:jc w:val="both"/>
        <w:rPr>
          <w:rFonts w:ascii="Times New Roman" w:eastAsia="Times New Roman" w:hAnsi="Times New Roman" w:cs="Times New Roman"/>
          <w:b/>
          <w:sz w:val="28"/>
          <w:szCs w:val="28"/>
          <w:lang w:val="kk-KZ" w:eastAsia="ru-RU"/>
        </w:rPr>
      </w:pPr>
      <w:r w:rsidRPr="00643FCC">
        <w:rPr>
          <w:rFonts w:ascii="Times New Roman" w:eastAsia="Times New Roman" w:hAnsi="Times New Roman" w:cs="Times New Roman"/>
          <w:b/>
          <w:sz w:val="28"/>
          <w:szCs w:val="28"/>
          <w:lang w:val="kk-KZ" w:eastAsia="ru-RU"/>
        </w:rPr>
        <w:t>3.</w:t>
      </w:r>
      <w:r w:rsidR="00643FCC" w:rsidRPr="00643FCC">
        <w:rPr>
          <w:rFonts w:ascii="Times New Roman" w:eastAsia="Times New Roman" w:hAnsi="Times New Roman" w:cs="Times New Roman"/>
          <w:b/>
          <w:sz w:val="28"/>
          <w:szCs w:val="28"/>
          <w:lang w:val="kk-KZ" w:eastAsia="ru-RU"/>
        </w:rPr>
        <w:t xml:space="preserve"> </w:t>
      </w:r>
      <w:r w:rsidR="0081235C" w:rsidRPr="00643FCC">
        <w:rPr>
          <w:rFonts w:ascii="Times New Roman" w:eastAsia="Times New Roman" w:hAnsi="Times New Roman" w:cs="Times New Roman"/>
          <w:sz w:val="28"/>
          <w:szCs w:val="28"/>
          <w:lang w:val="kk-KZ" w:eastAsia="ru-RU"/>
        </w:rPr>
        <w:t>Ректордың 02.11.2020ж. № 74</w:t>
      </w:r>
      <w:r w:rsidR="00CB43B9">
        <w:rPr>
          <w:rFonts w:ascii="Times New Roman" w:eastAsia="Times New Roman" w:hAnsi="Times New Roman" w:cs="Times New Roman"/>
          <w:sz w:val="28"/>
          <w:szCs w:val="28"/>
          <w:lang w:val="kk-KZ" w:eastAsia="ru-RU"/>
        </w:rPr>
        <w:t xml:space="preserve"> </w:t>
      </w:r>
      <w:r w:rsidR="00070310" w:rsidRPr="00643FCC">
        <w:rPr>
          <w:rFonts w:ascii="Times New Roman" w:eastAsia="Times New Roman" w:hAnsi="Times New Roman" w:cs="Times New Roman"/>
          <w:sz w:val="28"/>
          <w:szCs w:val="28"/>
          <w:lang w:val="kk-KZ" w:eastAsia="ru-RU"/>
        </w:rPr>
        <w:t>ОД</w:t>
      </w:r>
      <w:r w:rsidR="00CB43B9">
        <w:rPr>
          <w:rFonts w:ascii="Times New Roman" w:eastAsia="Times New Roman" w:hAnsi="Times New Roman" w:cs="Times New Roman"/>
          <w:sz w:val="28"/>
          <w:szCs w:val="28"/>
          <w:lang w:val="kk-KZ" w:eastAsia="ru-RU"/>
        </w:rPr>
        <w:t xml:space="preserve"> </w:t>
      </w:r>
      <w:r w:rsidR="0081235C" w:rsidRPr="00643FCC">
        <w:rPr>
          <w:rFonts w:ascii="Times New Roman" w:eastAsia="Times New Roman" w:hAnsi="Times New Roman" w:cs="Times New Roman"/>
          <w:sz w:val="28"/>
          <w:szCs w:val="28"/>
          <w:lang w:val="kk-KZ" w:eastAsia="ru-RU"/>
        </w:rPr>
        <w:t>бұйрығымен</w:t>
      </w:r>
      <w:r w:rsidR="0081235C" w:rsidRPr="00643FCC">
        <w:rPr>
          <w:rFonts w:ascii="Times New Roman" w:eastAsia="Times New Roman" w:hAnsi="Times New Roman" w:cs="Times New Roman"/>
          <w:b/>
          <w:sz w:val="28"/>
          <w:szCs w:val="28"/>
          <w:lang w:val="kk-KZ" w:eastAsia="ru-RU"/>
        </w:rPr>
        <w:t xml:space="preserve"> БЕКІТІЛДІ </w:t>
      </w:r>
      <w:r w:rsidR="00070310" w:rsidRPr="00643FCC">
        <w:rPr>
          <w:rFonts w:ascii="Times New Roman" w:eastAsia="Times New Roman" w:hAnsi="Times New Roman" w:cs="Times New Roman"/>
          <w:sz w:val="28"/>
          <w:szCs w:val="28"/>
          <w:lang w:val="kk-KZ" w:eastAsia="ru-RU"/>
        </w:rPr>
        <w:t xml:space="preserve">және </w:t>
      </w:r>
      <w:r w:rsidR="0081235C" w:rsidRPr="00643FCC">
        <w:rPr>
          <w:rFonts w:ascii="Times New Roman" w:eastAsia="Times New Roman" w:hAnsi="Times New Roman" w:cs="Times New Roman"/>
          <w:b/>
          <w:sz w:val="28"/>
          <w:szCs w:val="28"/>
          <w:lang w:val="kk-KZ" w:eastAsia="ru-RU"/>
        </w:rPr>
        <w:t>ҚОЛДАНЫСҚА ЕНГІЗІЛДІ</w:t>
      </w:r>
    </w:p>
    <w:p w:rsidR="00F4618B" w:rsidRPr="00643FCC" w:rsidRDefault="00F4618B" w:rsidP="00F4618B">
      <w:pPr>
        <w:widowControl w:val="0"/>
        <w:spacing w:after="0" w:line="240" w:lineRule="auto"/>
        <w:jc w:val="both"/>
        <w:rPr>
          <w:rFonts w:ascii="Times New Roman" w:eastAsia="Times New Roman" w:hAnsi="Times New Roman" w:cs="Times New Roman"/>
          <w:sz w:val="28"/>
          <w:szCs w:val="28"/>
          <w:lang w:val="kk-KZ" w:eastAsia="ru-RU"/>
        </w:rPr>
      </w:pPr>
    </w:p>
    <w:p w:rsidR="0081235C" w:rsidRPr="00643FCC" w:rsidRDefault="00F4618B" w:rsidP="0081235C">
      <w:pPr>
        <w:widowControl w:val="0"/>
        <w:spacing w:after="0" w:line="240" w:lineRule="auto"/>
        <w:jc w:val="both"/>
        <w:rPr>
          <w:rFonts w:ascii="Times New Roman" w:eastAsia="Times New Roman" w:hAnsi="Times New Roman" w:cs="Times New Roman"/>
          <w:b/>
          <w:sz w:val="28"/>
          <w:szCs w:val="28"/>
          <w:lang w:val="kk-KZ" w:eastAsia="ru-RU"/>
        </w:rPr>
      </w:pPr>
      <w:r w:rsidRPr="00CB43B9">
        <w:rPr>
          <w:rFonts w:ascii="Times New Roman" w:eastAsia="Times New Roman" w:hAnsi="Times New Roman" w:cs="Times New Roman"/>
          <w:b/>
          <w:sz w:val="28"/>
          <w:szCs w:val="28"/>
          <w:lang w:val="kk-KZ" w:eastAsia="ru-RU"/>
        </w:rPr>
        <w:t>4.</w:t>
      </w:r>
      <w:r w:rsidR="00643FCC" w:rsidRPr="00CB43B9">
        <w:rPr>
          <w:rFonts w:ascii="Times New Roman" w:eastAsia="Times New Roman" w:hAnsi="Times New Roman" w:cs="Times New Roman"/>
          <w:b/>
          <w:sz w:val="28"/>
          <w:szCs w:val="28"/>
          <w:lang w:val="kk-KZ" w:eastAsia="ru-RU"/>
        </w:rPr>
        <w:t xml:space="preserve"> </w:t>
      </w:r>
      <w:r w:rsidR="0081235C" w:rsidRPr="00CB43B9">
        <w:rPr>
          <w:rFonts w:ascii="Times New Roman" w:eastAsia="Times New Roman" w:hAnsi="Times New Roman" w:cs="Times New Roman"/>
          <w:b/>
          <w:sz w:val="28"/>
          <w:szCs w:val="28"/>
          <w:lang w:val="kk-KZ" w:eastAsia="ru-RU"/>
        </w:rPr>
        <w:t>ӘЗІРЛЕУШІЛЕР</w:t>
      </w:r>
      <w:r w:rsidR="00CB43B9">
        <w:rPr>
          <w:rFonts w:ascii="Times New Roman" w:eastAsia="Times New Roman" w:hAnsi="Times New Roman" w:cs="Times New Roman"/>
          <w:b/>
          <w:sz w:val="28"/>
          <w:szCs w:val="28"/>
          <w:lang w:val="kk-KZ" w:eastAsia="ru-RU"/>
        </w:rPr>
        <w:t xml:space="preserve"> </w:t>
      </w:r>
      <w:r w:rsidR="0081235C" w:rsidRPr="00CB43B9">
        <w:rPr>
          <w:rFonts w:ascii="Times New Roman" w:eastAsia="Times New Roman" w:hAnsi="Times New Roman" w:cs="Times New Roman"/>
          <w:sz w:val="28"/>
          <w:szCs w:val="28"/>
          <w:lang w:val="kk-KZ" w:eastAsia="ru-RU"/>
        </w:rPr>
        <w:t xml:space="preserve">К.Кистаубаева </w:t>
      </w:r>
      <w:r w:rsidR="0081235C" w:rsidRPr="00CB43B9">
        <w:rPr>
          <w:rFonts w:ascii="Times New Roman" w:eastAsia="Times New Roman" w:hAnsi="Times New Roman" w:cs="Times New Roman"/>
          <w:b/>
          <w:sz w:val="28"/>
          <w:szCs w:val="28"/>
          <w:lang w:val="kk-KZ" w:eastAsia="ru-RU"/>
        </w:rPr>
        <w:t>-</w:t>
      </w:r>
      <w:r w:rsidR="00643FCC" w:rsidRPr="00CB43B9">
        <w:rPr>
          <w:rFonts w:ascii="Times New Roman" w:eastAsia="Times New Roman" w:hAnsi="Times New Roman" w:cs="Times New Roman"/>
          <w:b/>
          <w:sz w:val="28"/>
          <w:szCs w:val="28"/>
          <w:lang w:val="kk-KZ" w:eastAsia="ru-RU"/>
        </w:rPr>
        <w:t xml:space="preserve"> </w:t>
      </w:r>
      <w:r w:rsidR="0081235C" w:rsidRPr="00CB43B9">
        <w:rPr>
          <w:rFonts w:ascii="Times New Roman" w:eastAsia="Times New Roman" w:hAnsi="Times New Roman" w:cs="Times New Roman"/>
          <w:sz w:val="28"/>
          <w:szCs w:val="28"/>
          <w:lang w:val="kk-KZ" w:eastAsia="ru-RU"/>
        </w:rPr>
        <w:t xml:space="preserve">сыбайлас жемқорлыққа қарсы іс-қимыл және қоғамдық келісім мен сенім </w:t>
      </w:r>
      <w:r w:rsidR="0081235C" w:rsidRPr="00643FCC">
        <w:rPr>
          <w:rFonts w:ascii="Times New Roman" w:eastAsia="Times New Roman" w:hAnsi="Times New Roman" w:cs="Times New Roman"/>
          <w:sz w:val="28"/>
          <w:szCs w:val="28"/>
          <w:lang w:val="kk-KZ" w:eastAsia="ru-RU"/>
        </w:rPr>
        <w:t>кеңсесі</w:t>
      </w:r>
      <w:r w:rsidR="0081235C" w:rsidRPr="00CB43B9">
        <w:rPr>
          <w:rFonts w:ascii="Times New Roman" w:eastAsia="Times New Roman" w:hAnsi="Times New Roman" w:cs="Times New Roman"/>
          <w:sz w:val="28"/>
          <w:szCs w:val="28"/>
          <w:lang w:val="kk-KZ" w:eastAsia="ru-RU"/>
        </w:rPr>
        <w:t xml:space="preserve"> басшысының м. а.</w:t>
      </w:r>
    </w:p>
    <w:p w:rsidR="00F4618B" w:rsidRPr="00CB43B9" w:rsidRDefault="00F4618B" w:rsidP="00F4618B">
      <w:pPr>
        <w:widowControl w:val="0"/>
        <w:spacing w:after="0" w:line="240" w:lineRule="auto"/>
        <w:jc w:val="both"/>
        <w:rPr>
          <w:rFonts w:ascii="Times New Roman" w:eastAsia="Times New Roman" w:hAnsi="Times New Roman" w:cs="Times New Roman"/>
          <w:sz w:val="28"/>
          <w:szCs w:val="28"/>
          <w:lang w:val="kk-KZ" w:eastAsia="ru-RU"/>
        </w:rPr>
      </w:pPr>
    </w:p>
    <w:p w:rsidR="00F4618B" w:rsidRPr="00CB43B9" w:rsidRDefault="00F4618B" w:rsidP="00F4618B">
      <w:pPr>
        <w:widowControl w:val="0"/>
        <w:spacing w:after="0" w:line="240" w:lineRule="auto"/>
        <w:jc w:val="both"/>
        <w:rPr>
          <w:rFonts w:ascii="Times New Roman" w:eastAsia="Times New Roman" w:hAnsi="Times New Roman" w:cs="Times New Roman"/>
          <w:b/>
          <w:sz w:val="28"/>
          <w:szCs w:val="28"/>
          <w:lang w:val="kk-KZ" w:eastAsia="ru-RU"/>
        </w:rPr>
      </w:pPr>
      <w:r w:rsidRPr="00CB43B9">
        <w:rPr>
          <w:rFonts w:ascii="Times New Roman" w:eastAsia="Times New Roman" w:hAnsi="Times New Roman" w:cs="Times New Roman"/>
          <w:b/>
          <w:sz w:val="28"/>
          <w:szCs w:val="28"/>
          <w:lang w:val="kk-KZ" w:eastAsia="ru-RU"/>
        </w:rPr>
        <w:t>5.</w:t>
      </w:r>
      <w:r w:rsidR="00643FCC" w:rsidRPr="00CB43B9">
        <w:rPr>
          <w:rFonts w:ascii="Times New Roman" w:eastAsia="Times New Roman" w:hAnsi="Times New Roman" w:cs="Times New Roman"/>
          <w:b/>
          <w:sz w:val="28"/>
          <w:szCs w:val="28"/>
          <w:lang w:val="kk-KZ" w:eastAsia="ru-RU"/>
        </w:rPr>
        <w:t xml:space="preserve"> </w:t>
      </w:r>
      <w:r w:rsidR="0081235C" w:rsidRPr="00CB43B9">
        <w:rPr>
          <w:rFonts w:ascii="Times New Roman" w:eastAsia="Times New Roman" w:hAnsi="Times New Roman" w:cs="Times New Roman"/>
          <w:b/>
          <w:sz w:val="28"/>
          <w:szCs w:val="28"/>
          <w:lang w:val="kk-KZ" w:eastAsia="ru-RU"/>
        </w:rPr>
        <w:t>САРАПШЫЛАР:</w:t>
      </w:r>
    </w:p>
    <w:p w:rsidR="00CB43B9" w:rsidRDefault="00F4618B" w:rsidP="00CB43B9">
      <w:pPr>
        <w:widowControl w:val="0"/>
        <w:spacing w:after="0" w:line="240" w:lineRule="auto"/>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 xml:space="preserve">А.Исмаилов – </w:t>
      </w:r>
      <w:r w:rsidR="0081235C" w:rsidRPr="00CB43B9">
        <w:rPr>
          <w:rFonts w:ascii="Times New Roman" w:eastAsia="Times New Roman" w:hAnsi="Times New Roman" w:cs="Times New Roman"/>
          <w:sz w:val="28"/>
          <w:szCs w:val="28"/>
          <w:lang w:val="kk-KZ" w:eastAsia="ru-RU"/>
        </w:rPr>
        <w:t>бірінші проректордың м. а.</w:t>
      </w:r>
      <w:r w:rsidRPr="00CB43B9">
        <w:rPr>
          <w:rFonts w:ascii="Times New Roman" w:eastAsia="Times New Roman" w:hAnsi="Times New Roman" w:cs="Times New Roman"/>
          <w:sz w:val="28"/>
          <w:szCs w:val="28"/>
          <w:lang w:val="kk-KZ" w:eastAsia="ru-RU"/>
        </w:rPr>
        <w:t>;</w:t>
      </w:r>
      <w:r w:rsidR="00CB43B9">
        <w:rPr>
          <w:rFonts w:ascii="Times New Roman" w:eastAsia="Times New Roman" w:hAnsi="Times New Roman" w:cs="Times New Roman"/>
          <w:sz w:val="28"/>
          <w:szCs w:val="28"/>
          <w:lang w:val="kk-KZ" w:eastAsia="ru-RU"/>
        </w:rPr>
        <w:t xml:space="preserve"> </w:t>
      </w:r>
      <w:r w:rsidR="00F14B45">
        <w:rPr>
          <w:rFonts w:ascii="Times New Roman" w:eastAsia="Times New Roman" w:hAnsi="Times New Roman" w:cs="Times New Roman"/>
          <w:sz w:val="28"/>
          <w:szCs w:val="28"/>
          <w:lang w:val="kk-KZ" w:eastAsia="ru-RU"/>
        </w:rPr>
        <w:t>т</w:t>
      </w:r>
      <w:r w:rsidR="00CB43B9" w:rsidRPr="00CB43B9">
        <w:rPr>
          <w:rFonts w:ascii="Times New Roman" w:eastAsia="Times New Roman" w:hAnsi="Times New Roman" w:cs="Times New Roman"/>
          <w:sz w:val="28"/>
          <w:szCs w:val="28"/>
          <w:lang w:val="kk-KZ" w:eastAsia="ru-RU"/>
        </w:rPr>
        <w:t>ехника ғылымдарының кандидаты</w:t>
      </w:r>
      <w:r w:rsidR="00CB43B9">
        <w:rPr>
          <w:rFonts w:ascii="Times New Roman" w:eastAsia="Times New Roman" w:hAnsi="Times New Roman" w:cs="Times New Roman"/>
          <w:sz w:val="28"/>
          <w:szCs w:val="28"/>
          <w:lang w:val="kk-KZ" w:eastAsia="ru-RU"/>
        </w:rPr>
        <w:t>;</w:t>
      </w:r>
    </w:p>
    <w:p w:rsidR="00F4618B" w:rsidRPr="00CB43B9" w:rsidRDefault="00F4618B" w:rsidP="00CB43B9">
      <w:pPr>
        <w:widowControl w:val="0"/>
        <w:spacing w:after="0" w:line="240" w:lineRule="auto"/>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 xml:space="preserve">Б.Кадыржанова – </w:t>
      </w:r>
      <w:r w:rsidR="0081235C" w:rsidRPr="00CB43B9">
        <w:rPr>
          <w:rFonts w:ascii="Times New Roman" w:eastAsia="Times New Roman" w:hAnsi="Times New Roman" w:cs="Times New Roman"/>
          <w:sz w:val="28"/>
          <w:szCs w:val="28"/>
          <w:lang w:val="kk-KZ" w:eastAsia="ru-RU"/>
        </w:rPr>
        <w:t xml:space="preserve">құқықтық қамтамасыз ету және </w:t>
      </w:r>
      <w:r w:rsidR="0081235C" w:rsidRPr="00643FCC">
        <w:rPr>
          <w:rFonts w:ascii="Times New Roman" w:eastAsia="Times New Roman" w:hAnsi="Times New Roman" w:cs="Times New Roman"/>
          <w:sz w:val="28"/>
          <w:szCs w:val="28"/>
          <w:lang w:val="kk-KZ" w:eastAsia="ru-RU"/>
        </w:rPr>
        <w:t>м</w:t>
      </w:r>
      <w:r w:rsidR="0081235C" w:rsidRPr="00CB43B9">
        <w:rPr>
          <w:rFonts w:ascii="Times New Roman" w:eastAsia="Times New Roman" w:hAnsi="Times New Roman" w:cs="Times New Roman"/>
          <w:sz w:val="28"/>
          <w:szCs w:val="28"/>
          <w:lang w:val="kk-KZ" w:eastAsia="ru-RU"/>
        </w:rPr>
        <w:t>емлекеттік сатып алу басқармасының бастығы</w:t>
      </w:r>
      <w:r w:rsidRPr="00CB43B9">
        <w:rPr>
          <w:rFonts w:ascii="Times New Roman" w:eastAsia="Times New Roman" w:hAnsi="Times New Roman" w:cs="Times New Roman"/>
          <w:sz w:val="28"/>
          <w:szCs w:val="28"/>
          <w:lang w:val="kk-KZ" w:eastAsia="ru-RU"/>
        </w:rPr>
        <w:t>;</w:t>
      </w:r>
    </w:p>
    <w:p w:rsidR="00F4618B" w:rsidRPr="00CB43B9" w:rsidRDefault="00F4618B" w:rsidP="00CB43B9">
      <w:pPr>
        <w:widowControl w:val="0"/>
        <w:spacing w:after="0" w:line="240" w:lineRule="auto"/>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 xml:space="preserve">Е.Книга – </w:t>
      </w:r>
      <w:r w:rsidR="0081235C" w:rsidRPr="00643FCC">
        <w:rPr>
          <w:rFonts w:ascii="Times New Roman" w:eastAsia="Times New Roman" w:hAnsi="Times New Roman" w:cs="Times New Roman"/>
          <w:sz w:val="28"/>
          <w:szCs w:val="28"/>
          <w:lang w:val="kk-KZ" w:eastAsia="ru-RU"/>
        </w:rPr>
        <w:t>қ</w:t>
      </w:r>
      <w:r w:rsidR="0081235C" w:rsidRPr="00CB43B9">
        <w:rPr>
          <w:rFonts w:ascii="Times New Roman" w:eastAsia="Times New Roman" w:hAnsi="Times New Roman" w:cs="Times New Roman"/>
          <w:sz w:val="28"/>
          <w:szCs w:val="28"/>
          <w:lang w:val="kk-KZ" w:eastAsia="ru-RU"/>
        </w:rPr>
        <w:t>ұжаттамалық қамтамасыз ету бөлімінің бастығы</w:t>
      </w:r>
      <w:r w:rsidRPr="00CB43B9">
        <w:rPr>
          <w:rFonts w:ascii="Times New Roman" w:eastAsia="Times New Roman" w:hAnsi="Times New Roman" w:cs="Times New Roman"/>
          <w:sz w:val="28"/>
          <w:szCs w:val="28"/>
          <w:lang w:val="kk-KZ" w:eastAsia="ru-RU"/>
        </w:rPr>
        <w:t>;</w:t>
      </w:r>
    </w:p>
    <w:p w:rsidR="00F4618B" w:rsidRPr="00643FCC" w:rsidRDefault="00F4618B" w:rsidP="00CB43B9">
      <w:pPr>
        <w:widowControl w:val="0"/>
        <w:spacing w:after="0" w:line="240" w:lineRule="auto"/>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 xml:space="preserve">М.Угрюмов </w:t>
      </w:r>
      <w:r w:rsidRPr="00CB43B9">
        <w:rPr>
          <w:rFonts w:ascii="Times New Roman" w:eastAsia="Times New Roman" w:hAnsi="Times New Roman" w:cs="Times New Roman"/>
          <w:b/>
          <w:bCs/>
          <w:sz w:val="28"/>
          <w:szCs w:val="28"/>
          <w:lang w:val="kk-KZ" w:eastAsia="ru-RU"/>
        </w:rPr>
        <w:t>–</w:t>
      </w:r>
      <w:r w:rsidR="00643FCC" w:rsidRPr="00CB43B9">
        <w:rPr>
          <w:rFonts w:ascii="Times New Roman" w:eastAsia="Times New Roman" w:hAnsi="Times New Roman" w:cs="Times New Roman"/>
          <w:b/>
          <w:bCs/>
          <w:sz w:val="28"/>
          <w:szCs w:val="28"/>
          <w:lang w:val="kk-KZ" w:eastAsia="ru-RU"/>
        </w:rPr>
        <w:t xml:space="preserve"> </w:t>
      </w:r>
      <w:r w:rsidR="0081235C" w:rsidRPr="00CB43B9">
        <w:rPr>
          <w:rFonts w:ascii="Times New Roman" w:eastAsia="Times New Roman" w:hAnsi="Times New Roman" w:cs="Times New Roman"/>
          <w:sz w:val="28"/>
          <w:szCs w:val="28"/>
          <w:lang w:val="kk-KZ" w:eastAsia="ru-RU"/>
        </w:rPr>
        <w:t xml:space="preserve">ректордың режим жөніндегі көмекшісі </w:t>
      </w:r>
    </w:p>
    <w:p w:rsidR="001C6CD3" w:rsidRPr="00643FCC" w:rsidRDefault="001C6CD3" w:rsidP="00F4618B">
      <w:pPr>
        <w:widowControl w:val="0"/>
        <w:spacing w:after="0" w:line="240" w:lineRule="auto"/>
        <w:jc w:val="both"/>
        <w:rPr>
          <w:rFonts w:ascii="Times New Roman" w:eastAsia="Times New Roman" w:hAnsi="Times New Roman" w:cs="Times New Roman"/>
          <w:sz w:val="28"/>
          <w:szCs w:val="28"/>
          <w:lang w:val="kk-KZ" w:eastAsia="ru-RU"/>
        </w:rPr>
      </w:pPr>
    </w:p>
    <w:p w:rsidR="00F4618B" w:rsidRPr="00643FCC" w:rsidRDefault="00F4618B" w:rsidP="00F4618B">
      <w:pPr>
        <w:widowControl w:val="0"/>
        <w:spacing w:after="0" w:line="240" w:lineRule="auto"/>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b/>
          <w:sz w:val="28"/>
          <w:szCs w:val="28"/>
          <w:lang w:val="kk-KZ" w:eastAsia="ru-RU"/>
        </w:rPr>
        <w:t>6.</w:t>
      </w:r>
      <w:r w:rsidR="001C6CD3" w:rsidRPr="00CB43B9">
        <w:rPr>
          <w:rFonts w:ascii="Times New Roman" w:eastAsia="Times New Roman" w:hAnsi="Times New Roman" w:cs="Times New Roman"/>
          <w:b/>
          <w:sz w:val="28"/>
          <w:szCs w:val="28"/>
          <w:lang w:val="kk-KZ" w:eastAsia="ru-RU"/>
        </w:rPr>
        <w:t>ТЕКСЕРУ КЕЗЕҢДІЛІГІ</w:t>
      </w:r>
      <w:r w:rsidRPr="00CB43B9">
        <w:rPr>
          <w:rFonts w:ascii="Times New Roman" w:eastAsia="Times New Roman" w:hAnsi="Times New Roman" w:cs="Times New Roman"/>
          <w:b/>
          <w:sz w:val="28"/>
          <w:szCs w:val="28"/>
          <w:lang w:val="kk-KZ" w:eastAsia="ru-RU"/>
        </w:rPr>
        <w:tab/>
      </w:r>
      <w:r w:rsidRPr="00CB43B9">
        <w:rPr>
          <w:rFonts w:ascii="Times New Roman" w:eastAsia="Times New Roman" w:hAnsi="Times New Roman" w:cs="Times New Roman"/>
          <w:b/>
          <w:sz w:val="28"/>
          <w:szCs w:val="28"/>
          <w:lang w:val="kk-KZ" w:eastAsia="ru-RU"/>
        </w:rPr>
        <w:tab/>
      </w:r>
      <w:r w:rsidRPr="00CB43B9">
        <w:rPr>
          <w:rFonts w:ascii="Times New Roman" w:eastAsia="Times New Roman" w:hAnsi="Times New Roman" w:cs="Times New Roman"/>
          <w:b/>
          <w:sz w:val="28"/>
          <w:szCs w:val="28"/>
          <w:lang w:val="kk-KZ" w:eastAsia="ru-RU"/>
        </w:rPr>
        <w:tab/>
      </w:r>
      <w:r w:rsidR="00CB43B9">
        <w:rPr>
          <w:rFonts w:ascii="Times New Roman" w:eastAsia="Times New Roman" w:hAnsi="Times New Roman" w:cs="Times New Roman"/>
          <w:b/>
          <w:sz w:val="28"/>
          <w:szCs w:val="28"/>
          <w:lang w:val="kk-KZ" w:eastAsia="ru-RU"/>
        </w:rPr>
        <w:t xml:space="preserve">                                                   </w:t>
      </w:r>
      <w:r w:rsidR="00CB43B9" w:rsidRPr="00CB43B9">
        <w:rPr>
          <w:rFonts w:ascii="Times New Roman" w:eastAsia="Times New Roman" w:hAnsi="Times New Roman" w:cs="Times New Roman"/>
          <w:bCs/>
          <w:sz w:val="28"/>
          <w:szCs w:val="28"/>
          <w:lang w:val="kk-KZ" w:eastAsia="ru-RU"/>
        </w:rPr>
        <w:t>1</w:t>
      </w:r>
      <w:r w:rsidR="00CB43B9">
        <w:rPr>
          <w:rFonts w:ascii="Times New Roman" w:eastAsia="Times New Roman" w:hAnsi="Times New Roman" w:cs="Times New Roman"/>
          <w:sz w:val="28"/>
          <w:szCs w:val="28"/>
          <w:lang w:val="kk-KZ" w:eastAsia="ru-RU"/>
        </w:rPr>
        <w:t xml:space="preserve"> </w:t>
      </w:r>
      <w:r w:rsidR="001C6CD3" w:rsidRPr="00643FCC">
        <w:rPr>
          <w:rFonts w:ascii="Times New Roman" w:eastAsia="Times New Roman" w:hAnsi="Times New Roman" w:cs="Times New Roman"/>
          <w:sz w:val="28"/>
          <w:szCs w:val="28"/>
          <w:lang w:val="kk-KZ" w:eastAsia="ru-RU"/>
        </w:rPr>
        <w:t>жыл</w:t>
      </w:r>
    </w:p>
    <w:p w:rsidR="00F4618B" w:rsidRPr="00CB43B9" w:rsidRDefault="00F4618B" w:rsidP="00F4618B">
      <w:pPr>
        <w:widowControl w:val="0"/>
        <w:spacing w:after="0" w:line="240" w:lineRule="auto"/>
        <w:jc w:val="both"/>
        <w:rPr>
          <w:rFonts w:ascii="Times New Roman" w:eastAsia="Times New Roman" w:hAnsi="Times New Roman" w:cs="Times New Roman"/>
          <w:b/>
          <w:sz w:val="28"/>
          <w:szCs w:val="28"/>
          <w:lang w:val="kk-KZ" w:eastAsia="ru-RU"/>
        </w:rPr>
      </w:pPr>
    </w:p>
    <w:p w:rsidR="00F4618B" w:rsidRPr="00CB43B9" w:rsidRDefault="00F4618B" w:rsidP="00F4618B">
      <w:pPr>
        <w:widowControl w:val="0"/>
        <w:spacing w:after="0" w:line="240" w:lineRule="auto"/>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b/>
          <w:sz w:val="28"/>
          <w:szCs w:val="28"/>
          <w:lang w:val="kk-KZ" w:eastAsia="ru-RU"/>
        </w:rPr>
        <w:t>7.</w:t>
      </w:r>
      <w:r w:rsidR="001C6CD3" w:rsidRPr="00CB43B9">
        <w:rPr>
          <w:rFonts w:ascii="Times New Roman" w:eastAsia="Times New Roman" w:hAnsi="Times New Roman" w:cs="Times New Roman"/>
          <w:b/>
          <w:sz w:val="28"/>
          <w:szCs w:val="28"/>
          <w:lang w:val="kk-KZ" w:eastAsia="ru-RU"/>
        </w:rPr>
        <w:t xml:space="preserve">ЕНГІЗІЛДІ: </w:t>
      </w:r>
      <w:r w:rsidR="001C6CD3" w:rsidRPr="00CB43B9">
        <w:rPr>
          <w:rFonts w:ascii="Times New Roman" w:eastAsia="Times New Roman" w:hAnsi="Times New Roman" w:cs="Times New Roman"/>
          <w:sz w:val="28"/>
          <w:szCs w:val="28"/>
          <w:lang w:val="kk-KZ" w:eastAsia="ru-RU"/>
        </w:rPr>
        <w:t>алғаш рет</w:t>
      </w:r>
    </w:p>
    <w:p w:rsidR="00F4618B" w:rsidRPr="00CB43B9" w:rsidRDefault="00F4618B" w:rsidP="00F4618B">
      <w:pPr>
        <w:widowControl w:val="0"/>
        <w:spacing w:after="0" w:line="240" w:lineRule="auto"/>
        <w:jc w:val="both"/>
        <w:rPr>
          <w:rFonts w:ascii="Times New Roman" w:eastAsia="Times New Roman" w:hAnsi="Times New Roman" w:cs="Times New Roman"/>
          <w:sz w:val="28"/>
          <w:szCs w:val="28"/>
          <w:lang w:val="kk-KZ" w:eastAsia="ru-RU"/>
        </w:rPr>
      </w:pPr>
    </w:p>
    <w:p w:rsidR="00CB43B9" w:rsidRDefault="00CB43B9" w:rsidP="00F4618B">
      <w:pPr>
        <w:widowControl w:val="0"/>
        <w:spacing w:after="0" w:line="240" w:lineRule="auto"/>
        <w:ind w:firstLine="567"/>
        <w:jc w:val="both"/>
        <w:rPr>
          <w:rFonts w:ascii="Times New Roman" w:eastAsia="Times New Roman" w:hAnsi="Times New Roman" w:cs="Times New Roman"/>
          <w:sz w:val="28"/>
          <w:szCs w:val="28"/>
          <w:lang w:val="kk-KZ" w:eastAsia="ru-RU"/>
        </w:rPr>
      </w:pPr>
    </w:p>
    <w:p w:rsidR="00CB43B9" w:rsidRDefault="00CB43B9" w:rsidP="00F4618B">
      <w:pPr>
        <w:widowControl w:val="0"/>
        <w:spacing w:after="0" w:line="240" w:lineRule="auto"/>
        <w:ind w:firstLine="567"/>
        <w:jc w:val="both"/>
        <w:rPr>
          <w:rFonts w:ascii="Times New Roman" w:eastAsia="Times New Roman" w:hAnsi="Times New Roman" w:cs="Times New Roman"/>
          <w:sz w:val="28"/>
          <w:szCs w:val="28"/>
          <w:lang w:val="kk-KZ" w:eastAsia="ru-RU"/>
        </w:rPr>
      </w:pPr>
    </w:p>
    <w:p w:rsidR="00CB43B9" w:rsidRDefault="00CB43B9" w:rsidP="00F4618B">
      <w:pPr>
        <w:widowControl w:val="0"/>
        <w:spacing w:after="0" w:line="240" w:lineRule="auto"/>
        <w:ind w:firstLine="567"/>
        <w:jc w:val="both"/>
        <w:rPr>
          <w:rFonts w:ascii="Times New Roman" w:eastAsia="Times New Roman" w:hAnsi="Times New Roman" w:cs="Times New Roman"/>
          <w:sz w:val="28"/>
          <w:szCs w:val="28"/>
          <w:lang w:val="kk-KZ" w:eastAsia="ru-RU"/>
        </w:rPr>
      </w:pPr>
    </w:p>
    <w:p w:rsidR="00CB43B9" w:rsidRDefault="00CB43B9" w:rsidP="00F4618B">
      <w:pPr>
        <w:widowControl w:val="0"/>
        <w:spacing w:after="0" w:line="240" w:lineRule="auto"/>
        <w:ind w:firstLine="567"/>
        <w:jc w:val="both"/>
        <w:rPr>
          <w:rFonts w:ascii="Times New Roman" w:eastAsia="Times New Roman" w:hAnsi="Times New Roman" w:cs="Times New Roman"/>
          <w:sz w:val="28"/>
          <w:szCs w:val="28"/>
          <w:lang w:val="kk-KZ" w:eastAsia="ru-RU"/>
        </w:rPr>
      </w:pPr>
    </w:p>
    <w:p w:rsidR="00CB43B9" w:rsidRDefault="00CB43B9" w:rsidP="00F4618B">
      <w:pPr>
        <w:widowControl w:val="0"/>
        <w:spacing w:after="0" w:line="240" w:lineRule="auto"/>
        <w:ind w:firstLine="567"/>
        <w:jc w:val="both"/>
        <w:rPr>
          <w:rFonts w:ascii="Times New Roman" w:eastAsia="Times New Roman" w:hAnsi="Times New Roman" w:cs="Times New Roman"/>
          <w:sz w:val="28"/>
          <w:szCs w:val="28"/>
          <w:lang w:val="kk-KZ" w:eastAsia="ru-RU"/>
        </w:rPr>
      </w:pPr>
    </w:p>
    <w:p w:rsidR="00F4618B" w:rsidRPr="00CB43B9" w:rsidRDefault="001C6CD3" w:rsidP="00F4618B">
      <w:pPr>
        <w:widowControl w:val="0"/>
        <w:spacing w:after="0" w:line="240" w:lineRule="auto"/>
        <w:ind w:firstLine="567"/>
        <w:jc w:val="both"/>
        <w:rPr>
          <w:rFonts w:ascii="Times New Roman" w:eastAsia="Times New Roman" w:hAnsi="Times New Roman" w:cs="Times New Roman"/>
          <w:caps/>
          <w:sz w:val="28"/>
          <w:szCs w:val="28"/>
          <w:lang w:val="kk-KZ" w:eastAsia="ru-RU"/>
        </w:rPr>
      </w:pPr>
      <w:r w:rsidRPr="00CB43B9">
        <w:rPr>
          <w:rFonts w:ascii="Times New Roman" w:eastAsia="Times New Roman" w:hAnsi="Times New Roman" w:cs="Times New Roman"/>
          <w:sz w:val="28"/>
          <w:szCs w:val="28"/>
          <w:lang w:val="kk-KZ" w:eastAsia="ru-RU"/>
        </w:rPr>
        <w:t xml:space="preserve">Осы Ереже </w:t>
      </w:r>
      <w:r w:rsidRPr="00643FCC">
        <w:rPr>
          <w:rFonts w:ascii="Times New Roman" w:eastAsia="Times New Roman" w:hAnsi="Times New Roman" w:cs="Times New Roman"/>
          <w:sz w:val="28"/>
          <w:szCs w:val="28"/>
          <w:lang w:val="kk-KZ" w:eastAsia="ru-RU"/>
        </w:rPr>
        <w:t>«</w:t>
      </w:r>
      <w:r w:rsidRPr="00CB43B9">
        <w:rPr>
          <w:rFonts w:ascii="Times New Roman" w:eastAsia="Times New Roman" w:hAnsi="Times New Roman" w:cs="Times New Roman"/>
          <w:sz w:val="28"/>
          <w:szCs w:val="28"/>
          <w:lang w:val="kk-KZ" w:eastAsia="ru-RU"/>
        </w:rPr>
        <w:t xml:space="preserve">А. Байтұрсынов атындағы Қостанай </w:t>
      </w:r>
      <w:r w:rsidRPr="00643FCC">
        <w:rPr>
          <w:rFonts w:ascii="Times New Roman" w:eastAsia="Times New Roman" w:hAnsi="Times New Roman" w:cs="Times New Roman"/>
          <w:sz w:val="28"/>
          <w:szCs w:val="28"/>
          <w:lang w:val="kk-KZ" w:eastAsia="ru-RU"/>
        </w:rPr>
        <w:t>ө</w:t>
      </w:r>
      <w:r w:rsidRPr="00CB43B9">
        <w:rPr>
          <w:rFonts w:ascii="Times New Roman" w:eastAsia="Times New Roman" w:hAnsi="Times New Roman" w:cs="Times New Roman"/>
          <w:sz w:val="28"/>
          <w:szCs w:val="28"/>
          <w:lang w:val="kk-KZ" w:eastAsia="ru-RU"/>
        </w:rPr>
        <w:t>ңірлік университеті</w:t>
      </w:r>
      <w:r w:rsidRPr="00643FCC">
        <w:rPr>
          <w:rFonts w:ascii="Times New Roman" w:eastAsia="Times New Roman" w:hAnsi="Times New Roman" w:cs="Times New Roman"/>
          <w:sz w:val="28"/>
          <w:szCs w:val="28"/>
          <w:lang w:val="kk-KZ" w:eastAsia="ru-RU"/>
        </w:rPr>
        <w:t>»</w:t>
      </w:r>
      <w:r w:rsidRPr="00CB43B9">
        <w:rPr>
          <w:rFonts w:ascii="Times New Roman" w:eastAsia="Times New Roman" w:hAnsi="Times New Roman" w:cs="Times New Roman"/>
          <w:sz w:val="28"/>
          <w:szCs w:val="28"/>
          <w:lang w:val="kk-KZ" w:eastAsia="ru-RU"/>
        </w:rPr>
        <w:t xml:space="preserve"> КЕАҚ Басқарма Төрағасы - ректорының рұқсатынсыз толық немесе ішінара көшірілмейді, көбейтілмейді және таратылмайды</w:t>
      </w:r>
    </w:p>
    <w:p w:rsidR="002F71DE" w:rsidRPr="00CB43B9" w:rsidRDefault="002F71DE" w:rsidP="00F4618B">
      <w:pPr>
        <w:widowControl w:val="0"/>
        <w:spacing w:after="0" w:line="240" w:lineRule="auto"/>
        <w:ind w:left="4152"/>
        <w:jc w:val="both"/>
        <w:rPr>
          <w:rFonts w:ascii="Times New Roman" w:eastAsia="Times New Roman" w:hAnsi="Times New Roman" w:cs="Times New Roman"/>
          <w:sz w:val="28"/>
          <w:szCs w:val="28"/>
          <w:lang w:val="kk-KZ" w:eastAsia="ru-RU"/>
        </w:rPr>
      </w:pPr>
    </w:p>
    <w:p w:rsidR="00D718F0" w:rsidRPr="00CB43B9" w:rsidRDefault="00D718F0" w:rsidP="00D718F0">
      <w:pPr>
        <w:widowControl w:val="0"/>
        <w:spacing w:after="0" w:line="240" w:lineRule="auto"/>
        <w:ind w:left="4152" w:hanging="608"/>
        <w:jc w:val="both"/>
        <w:rPr>
          <w:rFonts w:ascii="Times New Roman" w:eastAsia="Times New Roman" w:hAnsi="Times New Roman" w:cs="Times New Roman"/>
          <w:color w:val="272727"/>
          <w:sz w:val="28"/>
          <w:szCs w:val="28"/>
          <w:lang w:val="kk-KZ" w:eastAsia="ru-RU"/>
        </w:rPr>
      </w:pPr>
    </w:p>
    <w:p w:rsidR="00643FCC" w:rsidRPr="00CB43B9" w:rsidRDefault="00643FCC" w:rsidP="001C6CD3">
      <w:pPr>
        <w:widowControl w:val="0"/>
        <w:spacing w:after="0" w:line="240" w:lineRule="auto"/>
        <w:ind w:left="4152" w:hanging="608"/>
        <w:jc w:val="both"/>
        <w:rPr>
          <w:rFonts w:ascii="Times New Roman" w:eastAsia="Times New Roman" w:hAnsi="Times New Roman" w:cs="Times New Roman"/>
          <w:color w:val="272727"/>
          <w:sz w:val="28"/>
          <w:szCs w:val="28"/>
          <w:lang w:val="kk-KZ" w:eastAsia="ru-RU"/>
        </w:rPr>
      </w:pPr>
    </w:p>
    <w:p w:rsidR="00643FCC" w:rsidRPr="00CB43B9" w:rsidRDefault="00643FCC" w:rsidP="001C6CD3">
      <w:pPr>
        <w:widowControl w:val="0"/>
        <w:spacing w:after="0" w:line="240" w:lineRule="auto"/>
        <w:ind w:left="4152" w:hanging="608"/>
        <w:jc w:val="both"/>
        <w:rPr>
          <w:rFonts w:ascii="Times New Roman" w:eastAsia="Times New Roman" w:hAnsi="Times New Roman" w:cs="Times New Roman"/>
          <w:color w:val="272727"/>
          <w:sz w:val="28"/>
          <w:szCs w:val="28"/>
          <w:lang w:val="kk-KZ" w:eastAsia="ru-RU"/>
        </w:rPr>
      </w:pPr>
    </w:p>
    <w:p w:rsidR="00643FCC" w:rsidRPr="00CB43B9" w:rsidRDefault="00643FCC" w:rsidP="001C6CD3">
      <w:pPr>
        <w:widowControl w:val="0"/>
        <w:spacing w:after="0" w:line="240" w:lineRule="auto"/>
        <w:ind w:left="4152" w:hanging="608"/>
        <w:jc w:val="both"/>
        <w:rPr>
          <w:rFonts w:ascii="Times New Roman" w:eastAsia="Times New Roman" w:hAnsi="Times New Roman" w:cs="Times New Roman"/>
          <w:color w:val="272727"/>
          <w:sz w:val="28"/>
          <w:szCs w:val="28"/>
          <w:lang w:val="kk-KZ" w:eastAsia="ru-RU"/>
        </w:rPr>
      </w:pPr>
    </w:p>
    <w:p w:rsidR="00643FCC" w:rsidRPr="00CB43B9" w:rsidRDefault="00643FCC" w:rsidP="001C6CD3">
      <w:pPr>
        <w:widowControl w:val="0"/>
        <w:spacing w:after="0" w:line="240" w:lineRule="auto"/>
        <w:ind w:left="4152" w:hanging="608"/>
        <w:jc w:val="both"/>
        <w:rPr>
          <w:rFonts w:ascii="Times New Roman" w:eastAsia="Times New Roman" w:hAnsi="Times New Roman" w:cs="Times New Roman"/>
          <w:color w:val="272727"/>
          <w:sz w:val="28"/>
          <w:szCs w:val="28"/>
          <w:lang w:val="kk-KZ" w:eastAsia="ru-RU"/>
        </w:rPr>
      </w:pPr>
    </w:p>
    <w:p w:rsidR="00643FCC" w:rsidRPr="00CB43B9" w:rsidRDefault="00643FCC" w:rsidP="001C6CD3">
      <w:pPr>
        <w:widowControl w:val="0"/>
        <w:spacing w:after="0" w:line="240" w:lineRule="auto"/>
        <w:ind w:left="4152" w:hanging="608"/>
        <w:jc w:val="both"/>
        <w:rPr>
          <w:rFonts w:ascii="Times New Roman" w:eastAsia="Times New Roman" w:hAnsi="Times New Roman" w:cs="Times New Roman"/>
          <w:color w:val="272727"/>
          <w:sz w:val="28"/>
          <w:szCs w:val="28"/>
          <w:lang w:val="kk-KZ" w:eastAsia="ru-RU"/>
        </w:rPr>
      </w:pPr>
    </w:p>
    <w:p w:rsidR="001C6CD3" w:rsidRPr="00643FCC" w:rsidRDefault="00CB43B9" w:rsidP="001C6CD3">
      <w:pPr>
        <w:widowControl w:val="0"/>
        <w:spacing w:after="0" w:line="240" w:lineRule="auto"/>
        <w:ind w:left="4152" w:hanging="608"/>
        <w:jc w:val="both"/>
        <w:rPr>
          <w:rFonts w:ascii="Times New Roman" w:eastAsia="Times New Roman" w:hAnsi="Times New Roman" w:cs="Times New Roman"/>
          <w:lang w:val="kk-KZ" w:eastAsia="ru-RU"/>
        </w:rPr>
      </w:pPr>
      <w:r w:rsidRPr="00766C15">
        <w:rPr>
          <w:rFonts w:ascii="Times New Roman" w:eastAsia="Times New Roman" w:hAnsi="Times New Roman" w:cs="Times New Roman"/>
          <w:lang w:val="kk-KZ" w:eastAsia="ru-RU"/>
        </w:rPr>
        <w:t xml:space="preserve">                                      </w:t>
      </w:r>
      <w:r w:rsidR="00F4618B" w:rsidRPr="00643FCC">
        <w:rPr>
          <w:rFonts w:ascii="Times New Roman" w:eastAsia="Times New Roman" w:hAnsi="Times New Roman" w:cs="Times New Roman"/>
          <w:lang w:eastAsia="ru-RU"/>
        </w:rPr>
        <w:t xml:space="preserve">© </w:t>
      </w:r>
      <w:r w:rsidR="001C6CD3" w:rsidRPr="00643FCC">
        <w:rPr>
          <w:rFonts w:ascii="Times New Roman" w:eastAsia="Times New Roman" w:hAnsi="Times New Roman" w:cs="Times New Roman"/>
          <w:lang w:eastAsia="ru-RU"/>
        </w:rPr>
        <w:t xml:space="preserve">А. </w:t>
      </w:r>
      <w:proofErr w:type="spellStart"/>
      <w:r w:rsidR="001C6CD3" w:rsidRPr="00643FCC">
        <w:rPr>
          <w:rFonts w:ascii="Times New Roman" w:eastAsia="Times New Roman" w:hAnsi="Times New Roman" w:cs="Times New Roman"/>
          <w:lang w:eastAsia="ru-RU"/>
        </w:rPr>
        <w:t>Байтұрсынов</w:t>
      </w:r>
      <w:proofErr w:type="spellEnd"/>
      <w:r w:rsidR="001C6CD3" w:rsidRPr="00643FCC">
        <w:rPr>
          <w:rFonts w:ascii="Times New Roman" w:eastAsia="Times New Roman" w:hAnsi="Times New Roman" w:cs="Times New Roman"/>
          <w:lang w:eastAsia="ru-RU"/>
        </w:rPr>
        <w:t xml:space="preserve"> </w:t>
      </w:r>
      <w:proofErr w:type="spellStart"/>
      <w:r w:rsidR="001C6CD3" w:rsidRPr="00643FCC">
        <w:rPr>
          <w:rFonts w:ascii="Times New Roman" w:eastAsia="Times New Roman" w:hAnsi="Times New Roman" w:cs="Times New Roman"/>
          <w:lang w:eastAsia="ru-RU"/>
        </w:rPr>
        <w:t>атындағы</w:t>
      </w:r>
      <w:proofErr w:type="spellEnd"/>
      <w:r w:rsidR="001C6CD3" w:rsidRPr="00643FCC">
        <w:rPr>
          <w:rFonts w:ascii="Times New Roman" w:eastAsia="Times New Roman" w:hAnsi="Times New Roman" w:cs="Times New Roman"/>
          <w:lang w:eastAsia="ru-RU"/>
        </w:rPr>
        <w:t xml:space="preserve"> </w:t>
      </w:r>
    </w:p>
    <w:p w:rsidR="00F4618B" w:rsidRPr="00643FCC" w:rsidRDefault="00CB43B9" w:rsidP="001C6CD3">
      <w:pPr>
        <w:widowControl w:val="0"/>
        <w:spacing w:after="0" w:line="240" w:lineRule="auto"/>
        <w:ind w:left="4152" w:hanging="6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001C6CD3" w:rsidRPr="00643FCC">
        <w:rPr>
          <w:rFonts w:ascii="Times New Roman" w:eastAsia="Times New Roman" w:hAnsi="Times New Roman" w:cs="Times New Roman"/>
          <w:lang w:eastAsia="ru-RU"/>
        </w:rPr>
        <w:t>Қостанай</w:t>
      </w:r>
      <w:proofErr w:type="spellEnd"/>
      <w:r w:rsidR="001C6CD3" w:rsidRPr="00643FCC">
        <w:rPr>
          <w:rFonts w:ascii="Times New Roman" w:eastAsia="Times New Roman" w:hAnsi="Times New Roman" w:cs="Times New Roman"/>
          <w:lang w:eastAsia="ru-RU"/>
        </w:rPr>
        <w:t xml:space="preserve"> </w:t>
      </w:r>
      <w:r w:rsidR="001C6CD3" w:rsidRPr="00643FCC">
        <w:rPr>
          <w:rFonts w:ascii="Times New Roman" w:eastAsia="Times New Roman" w:hAnsi="Times New Roman" w:cs="Times New Roman"/>
          <w:lang w:val="kk-KZ" w:eastAsia="ru-RU"/>
        </w:rPr>
        <w:t>ө</w:t>
      </w:r>
      <w:proofErr w:type="spellStart"/>
      <w:r w:rsidR="001C6CD3" w:rsidRPr="00643FCC">
        <w:rPr>
          <w:rFonts w:ascii="Times New Roman" w:eastAsia="Times New Roman" w:hAnsi="Times New Roman" w:cs="Times New Roman"/>
          <w:lang w:eastAsia="ru-RU"/>
        </w:rPr>
        <w:t>ңірлік</w:t>
      </w:r>
      <w:proofErr w:type="spellEnd"/>
      <w:r w:rsidR="001C6CD3" w:rsidRPr="00643FCC">
        <w:rPr>
          <w:rFonts w:ascii="Times New Roman" w:eastAsia="Times New Roman" w:hAnsi="Times New Roman" w:cs="Times New Roman"/>
          <w:lang w:eastAsia="ru-RU"/>
        </w:rPr>
        <w:t xml:space="preserve"> </w:t>
      </w:r>
      <w:proofErr w:type="spellStart"/>
      <w:r w:rsidR="001C6CD3" w:rsidRPr="00643FCC">
        <w:rPr>
          <w:rFonts w:ascii="Times New Roman" w:eastAsia="Times New Roman" w:hAnsi="Times New Roman" w:cs="Times New Roman"/>
          <w:lang w:eastAsia="ru-RU"/>
        </w:rPr>
        <w:t>университеті</w:t>
      </w:r>
      <w:proofErr w:type="spellEnd"/>
      <w:r w:rsidR="00F4618B" w:rsidRPr="00643FCC">
        <w:rPr>
          <w:rFonts w:ascii="Times New Roman" w:eastAsia="Times New Roman" w:hAnsi="Times New Roman" w:cs="Times New Roman"/>
          <w:lang w:eastAsia="ru-RU"/>
        </w:rPr>
        <w:t>, 20</w:t>
      </w:r>
      <w:r w:rsidR="002F71DE" w:rsidRPr="00643FCC">
        <w:rPr>
          <w:rFonts w:ascii="Times New Roman" w:eastAsia="Times New Roman" w:hAnsi="Times New Roman" w:cs="Times New Roman"/>
          <w:lang w:eastAsia="ru-RU"/>
        </w:rPr>
        <w:t>20</w:t>
      </w:r>
    </w:p>
    <w:p w:rsidR="00ED002B" w:rsidRDefault="00ED002B" w:rsidP="00CB43B9">
      <w:pPr>
        <w:widowControl w:val="0"/>
        <w:spacing w:after="0" w:line="240" w:lineRule="auto"/>
        <w:jc w:val="center"/>
        <w:rPr>
          <w:rFonts w:ascii="Times New Roman" w:eastAsia="Times New Roman" w:hAnsi="Times New Roman" w:cs="Times New Roman"/>
          <w:b/>
          <w:sz w:val="28"/>
          <w:szCs w:val="28"/>
          <w:lang w:eastAsia="ru-RU"/>
        </w:rPr>
      </w:pPr>
    </w:p>
    <w:p w:rsidR="00CB43B9" w:rsidRPr="00643FCC" w:rsidRDefault="002664FB" w:rsidP="00CB43B9">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w:t>
      </w:r>
      <w:r w:rsidR="00CB43B9">
        <w:rPr>
          <w:rFonts w:ascii="Times New Roman" w:eastAsia="Times New Roman" w:hAnsi="Times New Roman" w:cs="Times New Roman"/>
          <w:b/>
          <w:sz w:val="28"/>
          <w:szCs w:val="28"/>
          <w:lang w:eastAsia="ru-RU"/>
        </w:rPr>
        <w:t xml:space="preserve"> 020 - 2020</w:t>
      </w:r>
    </w:p>
    <w:p w:rsidR="002F71DE" w:rsidRPr="00643FCC" w:rsidRDefault="002F71DE" w:rsidP="002F71DE">
      <w:pPr>
        <w:widowControl w:val="0"/>
        <w:spacing w:after="0" w:line="240" w:lineRule="auto"/>
        <w:jc w:val="center"/>
        <w:rPr>
          <w:rFonts w:ascii="Times New Roman" w:eastAsia="Times New Roman" w:hAnsi="Times New Roman" w:cs="Times New Roman"/>
          <w:b/>
          <w:sz w:val="28"/>
          <w:szCs w:val="28"/>
          <w:lang w:eastAsia="ru-RU"/>
        </w:rPr>
      </w:pPr>
    </w:p>
    <w:p w:rsidR="002F71DE" w:rsidRPr="00643FCC" w:rsidRDefault="001C6CD3" w:rsidP="001C6CD3">
      <w:pPr>
        <w:widowControl w:val="0"/>
        <w:spacing w:after="0" w:line="240" w:lineRule="auto"/>
        <w:jc w:val="center"/>
        <w:rPr>
          <w:rFonts w:ascii="Times New Roman" w:eastAsia="Times New Roman" w:hAnsi="Times New Roman" w:cs="Times New Roman"/>
          <w:b/>
          <w:sz w:val="28"/>
          <w:szCs w:val="28"/>
          <w:lang w:val="kk-KZ" w:eastAsia="ru-RU"/>
        </w:rPr>
      </w:pPr>
      <w:proofErr w:type="spellStart"/>
      <w:r w:rsidRPr="00643FCC">
        <w:rPr>
          <w:rFonts w:ascii="Times New Roman" w:eastAsia="Times New Roman" w:hAnsi="Times New Roman" w:cs="Times New Roman"/>
          <w:b/>
          <w:sz w:val="28"/>
          <w:szCs w:val="28"/>
          <w:lang w:eastAsia="ru-RU"/>
        </w:rPr>
        <w:t>Мазмұны</w:t>
      </w:r>
      <w:proofErr w:type="spellEnd"/>
    </w:p>
    <w:p w:rsidR="001C6CD3" w:rsidRPr="00643FCC" w:rsidRDefault="001C6CD3" w:rsidP="001C6CD3">
      <w:pPr>
        <w:widowControl w:val="0"/>
        <w:spacing w:after="0" w:line="240" w:lineRule="auto"/>
        <w:jc w:val="center"/>
        <w:rPr>
          <w:rFonts w:ascii="Times New Roman" w:eastAsia="Times New Roman" w:hAnsi="Times New Roman" w:cs="Times New Roman"/>
          <w:b/>
          <w:sz w:val="28"/>
          <w:szCs w:val="28"/>
          <w:lang w:val="kk-KZ" w:eastAsia="ru-RU"/>
        </w:rPr>
      </w:pPr>
    </w:p>
    <w:tbl>
      <w:tblPr>
        <w:tblW w:w="9994" w:type="dxa"/>
        <w:tblInd w:w="-459" w:type="dxa"/>
        <w:tblLook w:val="04A0" w:firstRow="1" w:lastRow="0" w:firstColumn="1" w:lastColumn="0" w:noHBand="0" w:noVBand="1"/>
      </w:tblPr>
      <w:tblGrid>
        <w:gridCol w:w="9498"/>
        <w:gridCol w:w="496"/>
      </w:tblGrid>
      <w:tr w:rsidR="002F71DE" w:rsidRPr="00643FCC" w:rsidTr="003A2A9A">
        <w:tc>
          <w:tcPr>
            <w:tcW w:w="9498" w:type="dxa"/>
          </w:tcPr>
          <w:p w:rsidR="002F71DE" w:rsidRPr="00643FCC" w:rsidRDefault="002F71DE" w:rsidP="002F71DE">
            <w:pPr>
              <w:widowControl w:val="0"/>
              <w:spacing w:after="0" w:line="240" w:lineRule="auto"/>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 xml:space="preserve">1. </w:t>
            </w:r>
            <w:proofErr w:type="spellStart"/>
            <w:r w:rsidR="001C6CD3" w:rsidRPr="00643FCC">
              <w:rPr>
                <w:rFonts w:ascii="Times New Roman" w:eastAsia="Times New Roman" w:hAnsi="Times New Roman" w:cs="Times New Roman"/>
                <w:sz w:val="28"/>
                <w:szCs w:val="28"/>
                <w:lang w:eastAsia="ru-RU"/>
              </w:rPr>
              <w:t>Қолдану</w:t>
            </w:r>
            <w:proofErr w:type="spellEnd"/>
            <w:r w:rsidR="001C6CD3" w:rsidRPr="00643FCC">
              <w:rPr>
                <w:rFonts w:ascii="Times New Roman" w:eastAsia="Times New Roman" w:hAnsi="Times New Roman" w:cs="Times New Roman"/>
                <w:sz w:val="28"/>
                <w:szCs w:val="28"/>
                <w:lang w:eastAsia="ru-RU"/>
              </w:rPr>
              <w:t xml:space="preserve"> </w:t>
            </w:r>
            <w:proofErr w:type="spellStart"/>
            <w:r w:rsidR="001C6CD3" w:rsidRPr="00643FCC">
              <w:rPr>
                <w:rFonts w:ascii="Times New Roman" w:eastAsia="Times New Roman" w:hAnsi="Times New Roman" w:cs="Times New Roman"/>
                <w:sz w:val="28"/>
                <w:szCs w:val="28"/>
                <w:lang w:eastAsia="ru-RU"/>
              </w:rPr>
              <w:t>саласы</w:t>
            </w:r>
            <w:proofErr w:type="spellEnd"/>
            <w:proofErr w:type="gramStart"/>
            <w:r w:rsidR="001C6CD3" w:rsidRPr="00643FCC">
              <w:rPr>
                <w:rFonts w:ascii="Times New Roman" w:eastAsia="Times New Roman" w:hAnsi="Times New Roman" w:cs="Times New Roman"/>
                <w:sz w:val="28"/>
                <w:szCs w:val="28"/>
                <w:lang w:val="kk-KZ" w:eastAsia="ru-RU"/>
              </w:rPr>
              <w:t>.........</w:t>
            </w:r>
            <w:r w:rsidR="00AE222B" w:rsidRPr="00643FCC">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r w:rsidR="001D1259" w:rsidRPr="00643FCC">
              <w:rPr>
                <w:rFonts w:ascii="Times New Roman" w:eastAsia="Times New Roman" w:hAnsi="Times New Roman" w:cs="Times New Roman"/>
                <w:sz w:val="28"/>
                <w:szCs w:val="28"/>
                <w:lang w:eastAsia="ru-RU"/>
              </w:rPr>
              <w:t>…</w:t>
            </w:r>
            <w:r w:rsidR="00643FCC">
              <w:rPr>
                <w:rFonts w:ascii="Times New Roman" w:eastAsia="Times New Roman" w:hAnsi="Times New Roman" w:cs="Times New Roman"/>
                <w:sz w:val="28"/>
                <w:szCs w:val="28"/>
                <w:lang w:eastAsia="ru-RU"/>
              </w:rPr>
              <w:t>.</w:t>
            </w:r>
            <w:r w:rsidR="001D1259" w:rsidRPr="00643FCC">
              <w:rPr>
                <w:rFonts w:ascii="Times New Roman" w:eastAsia="Times New Roman" w:hAnsi="Times New Roman" w:cs="Times New Roman"/>
                <w:sz w:val="28"/>
                <w:szCs w:val="28"/>
                <w:lang w:eastAsia="ru-RU"/>
              </w:rPr>
              <w:t>………………</w:t>
            </w:r>
            <w:proofErr w:type="gramEnd"/>
          </w:p>
        </w:tc>
        <w:tc>
          <w:tcPr>
            <w:tcW w:w="496" w:type="dxa"/>
          </w:tcPr>
          <w:p w:rsidR="002F71DE" w:rsidRPr="00643FCC" w:rsidRDefault="002F71DE" w:rsidP="002F71DE">
            <w:pPr>
              <w:widowControl w:val="0"/>
              <w:spacing w:after="0" w:line="240" w:lineRule="auto"/>
              <w:jc w:val="center"/>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4</w:t>
            </w:r>
          </w:p>
        </w:tc>
      </w:tr>
      <w:tr w:rsidR="002F71DE" w:rsidRPr="00643FCC" w:rsidTr="003A2A9A">
        <w:tc>
          <w:tcPr>
            <w:tcW w:w="9498" w:type="dxa"/>
          </w:tcPr>
          <w:p w:rsidR="002F71DE" w:rsidRPr="00643FCC" w:rsidRDefault="002F71DE" w:rsidP="001C6CD3">
            <w:pPr>
              <w:widowControl w:val="0"/>
              <w:spacing w:after="0" w:line="240" w:lineRule="auto"/>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2</w:t>
            </w:r>
            <w:r w:rsidR="001D1259" w:rsidRPr="00643FCC">
              <w:rPr>
                <w:rFonts w:ascii="Times New Roman" w:eastAsia="Times New Roman" w:hAnsi="Times New Roman" w:cs="Times New Roman"/>
                <w:sz w:val="28"/>
                <w:szCs w:val="28"/>
                <w:lang w:eastAsia="ru-RU"/>
              </w:rPr>
              <w:t>.</w:t>
            </w:r>
            <w:r w:rsidR="001C6CD3" w:rsidRPr="00643FCC">
              <w:rPr>
                <w:rFonts w:ascii="Times New Roman" w:eastAsia="Times New Roman" w:hAnsi="Times New Roman" w:cs="Times New Roman"/>
                <w:sz w:val="28"/>
                <w:szCs w:val="28"/>
                <w:lang w:eastAsia="ru-RU"/>
              </w:rPr>
              <w:t xml:space="preserve">Нормативтік </w:t>
            </w:r>
            <w:proofErr w:type="spellStart"/>
            <w:r w:rsidR="001C6CD3" w:rsidRPr="00643FCC">
              <w:rPr>
                <w:rFonts w:ascii="Times New Roman" w:eastAsia="Times New Roman" w:hAnsi="Times New Roman" w:cs="Times New Roman"/>
                <w:sz w:val="28"/>
                <w:szCs w:val="28"/>
                <w:lang w:eastAsia="ru-RU"/>
              </w:rPr>
              <w:t>сілтемелер</w:t>
            </w:r>
            <w:proofErr w:type="spellEnd"/>
            <w:r w:rsidR="001C6CD3" w:rsidRPr="00643FCC">
              <w:rPr>
                <w:rFonts w:ascii="Times New Roman" w:eastAsia="Times New Roman" w:hAnsi="Times New Roman" w:cs="Times New Roman"/>
                <w:sz w:val="28"/>
                <w:szCs w:val="28"/>
                <w:lang w:eastAsia="ru-RU"/>
              </w:rPr>
              <w:t xml:space="preserve"> </w:t>
            </w:r>
            <w:r w:rsidRPr="00643FCC">
              <w:rPr>
                <w:rFonts w:ascii="Times New Roman" w:eastAsia="Times New Roman" w:hAnsi="Times New Roman" w:cs="Times New Roman"/>
                <w:sz w:val="28"/>
                <w:szCs w:val="28"/>
                <w:lang w:eastAsia="ru-RU"/>
              </w:rPr>
              <w:t>……………………………………</w:t>
            </w:r>
            <w:r w:rsidR="001D1259" w:rsidRPr="00643FCC">
              <w:rPr>
                <w:rFonts w:ascii="Times New Roman" w:eastAsia="Times New Roman" w:hAnsi="Times New Roman" w:cs="Times New Roman"/>
                <w:sz w:val="28"/>
                <w:szCs w:val="28"/>
                <w:lang w:eastAsia="ru-RU"/>
              </w:rPr>
              <w:t>……</w:t>
            </w:r>
            <w:r w:rsidR="00643FCC">
              <w:rPr>
                <w:rFonts w:ascii="Times New Roman" w:eastAsia="Times New Roman" w:hAnsi="Times New Roman" w:cs="Times New Roman"/>
                <w:sz w:val="28"/>
                <w:szCs w:val="28"/>
                <w:lang w:eastAsia="ru-RU"/>
              </w:rPr>
              <w:t>...</w:t>
            </w:r>
            <w:r w:rsidR="001D1259" w:rsidRPr="00643FCC">
              <w:rPr>
                <w:rFonts w:ascii="Times New Roman" w:eastAsia="Times New Roman" w:hAnsi="Times New Roman" w:cs="Times New Roman"/>
                <w:sz w:val="28"/>
                <w:szCs w:val="28"/>
                <w:lang w:eastAsia="ru-RU"/>
              </w:rPr>
              <w:t>……………</w:t>
            </w:r>
          </w:p>
        </w:tc>
        <w:tc>
          <w:tcPr>
            <w:tcW w:w="496" w:type="dxa"/>
          </w:tcPr>
          <w:p w:rsidR="002F71DE" w:rsidRPr="00643FCC" w:rsidRDefault="002F71DE" w:rsidP="002F71DE">
            <w:pPr>
              <w:widowControl w:val="0"/>
              <w:spacing w:after="0" w:line="240" w:lineRule="auto"/>
              <w:jc w:val="center"/>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4</w:t>
            </w:r>
          </w:p>
        </w:tc>
      </w:tr>
      <w:tr w:rsidR="002F71DE" w:rsidRPr="00643FCC" w:rsidTr="003A2A9A">
        <w:tc>
          <w:tcPr>
            <w:tcW w:w="9498" w:type="dxa"/>
          </w:tcPr>
          <w:p w:rsidR="002F71DE" w:rsidRPr="00643FCC" w:rsidRDefault="002F71DE" w:rsidP="001C6CD3">
            <w:pPr>
              <w:widowControl w:val="0"/>
              <w:spacing w:after="0" w:line="240" w:lineRule="auto"/>
              <w:rPr>
                <w:rFonts w:ascii="Times New Roman" w:eastAsia="Times New Roman" w:hAnsi="Times New Roman" w:cs="Times New Roman"/>
                <w:b/>
                <w:sz w:val="28"/>
                <w:szCs w:val="28"/>
                <w:lang w:eastAsia="ru-RU"/>
              </w:rPr>
            </w:pPr>
            <w:r w:rsidRPr="00643FCC">
              <w:rPr>
                <w:rFonts w:ascii="Times New Roman" w:eastAsia="Times New Roman" w:hAnsi="Times New Roman" w:cs="Times New Roman"/>
                <w:sz w:val="28"/>
                <w:szCs w:val="28"/>
                <w:lang w:eastAsia="ru-RU"/>
              </w:rPr>
              <w:t>3</w:t>
            </w:r>
            <w:r w:rsidR="001D1259" w:rsidRPr="00643FCC">
              <w:rPr>
                <w:rFonts w:ascii="Times New Roman" w:eastAsia="Times New Roman" w:hAnsi="Times New Roman" w:cs="Times New Roman"/>
                <w:sz w:val="28"/>
                <w:szCs w:val="28"/>
                <w:lang w:eastAsia="ru-RU"/>
              </w:rPr>
              <w:t>.</w:t>
            </w:r>
            <w:r w:rsidR="001C6CD3" w:rsidRPr="00643FCC">
              <w:rPr>
                <w:rFonts w:ascii="Times New Roman" w:eastAsia="Times New Roman" w:hAnsi="Times New Roman" w:cs="Times New Roman"/>
                <w:sz w:val="28"/>
                <w:szCs w:val="28"/>
                <w:lang w:eastAsia="ru-RU"/>
              </w:rPr>
              <w:t xml:space="preserve">Анықтамалар </w:t>
            </w:r>
            <w:r w:rsidRPr="00643FCC">
              <w:rPr>
                <w:rFonts w:ascii="Times New Roman" w:eastAsia="Times New Roman" w:hAnsi="Times New Roman" w:cs="Times New Roman"/>
                <w:sz w:val="28"/>
                <w:szCs w:val="28"/>
                <w:lang w:eastAsia="ru-RU"/>
              </w:rPr>
              <w:t>…………………………………………………</w:t>
            </w:r>
            <w:r w:rsidR="00AE222B" w:rsidRPr="00643FCC">
              <w:rPr>
                <w:rFonts w:ascii="Times New Roman" w:eastAsia="Times New Roman" w:hAnsi="Times New Roman" w:cs="Times New Roman"/>
                <w:sz w:val="28"/>
                <w:szCs w:val="28"/>
                <w:lang w:eastAsia="ru-RU"/>
              </w:rPr>
              <w:t>…</w:t>
            </w:r>
            <w:r w:rsidR="00643FCC">
              <w:rPr>
                <w:rFonts w:ascii="Times New Roman" w:eastAsia="Times New Roman" w:hAnsi="Times New Roman" w:cs="Times New Roman"/>
                <w:sz w:val="28"/>
                <w:szCs w:val="28"/>
                <w:lang w:eastAsia="ru-RU"/>
              </w:rPr>
              <w:t>…</w:t>
            </w:r>
            <w:r w:rsidR="00AE222B" w:rsidRPr="00643FCC">
              <w:rPr>
                <w:rFonts w:ascii="Times New Roman" w:eastAsia="Times New Roman" w:hAnsi="Times New Roman" w:cs="Times New Roman"/>
                <w:sz w:val="28"/>
                <w:szCs w:val="28"/>
                <w:lang w:eastAsia="ru-RU"/>
              </w:rPr>
              <w:t>…………….</w:t>
            </w:r>
          </w:p>
        </w:tc>
        <w:tc>
          <w:tcPr>
            <w:tcW w:w="496" w:type="dxa"/>
          </w:tcPr>
          <w:p w:rsidR="002F71DE" w:rsidRPr="00643FCC" w:rsidRDefault="00AE222B" w:rsidP="002F71DE">
            <w:pPr>
              <w:widowControl w:val="0"/>
              <w:spacing w:after="0" w:line="240" w:lineRule="auto"/>
              <w:jc w:val="center"/>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4</w:t>
            </w:r>
          </w:p>
        </w:tc>
      </w:tr>
      <w:tr w:rsidR="002F71DE" w:rsidRPr="00643FCC" w:rsidTr="003A2A9A">
        <w:tc>
          <w:tcPr>
            <w:tcW w:w="9498" w:type="dxa"/>
          </w:tcPr>
          <w:p w:rsidR="002F71DE" w:rsidRPr="00643FCC" w:rsidRDefault="002F71DE" w:rsidP="001C6CD3">
            <w:pPr>
              <w:widowControl w:val="0"/>
              <w:spacing w:after="0" w:line="240" w:lineRule="auto"/>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4</w:t>
            </w:r>
            <w:r w:rsidR="001D1259" w:rsidRPr="00643FCC">
              <w:rPr>
                <w:rFonts w:ascii="Times New Roman" w:eastAsia="Times New Roman" w:hAnsi="Times New Roman" w:cs="Times New Roman"/>
                <w:sz w:val="28"/>
                <w:szCs w:val="28"/>
                <w:lang w:eastAsia="ru-RU"/>
              </w:rPr>
              <w:t>.</w:t>
            </w:r>
            <w:r w:rsidR="001C6CD3" w:rsidRPr="00643FCC">
              <w:rPr>
                <w:rFonts w:ascii="Times New Roman" w:eastAsia="Times New Roman" w:hAnsi="Times New Roman" w:cs="Times New Roman"/>
                <w:sz w:val="28"/>
                <w:szCs w:val="28"/>
                <w:lang w:eastAsia="ru-RU"/>
              </w:rPr>
              <w:t xml:space="preserve">Этиканың </w:t>
            </w:r>
            <w:proofErr w:type="spellStart"/>
            <w:r w:rsidR="001C6CD3" w:rsidRPr="00643FCC">
              <w:rPr>
                <w:rFonts w:ascii="Times New Roman" w:eastAsia="Times New Roman" w:hAnsi="Times New Roman" w:cs="Times New Roman"/>
                <w:sz w:val="28"/>
                <w:szCs w:val="28"/>
                <w:lang w:eastAsia="ru-RU"/>
              </w:rPr>
              <w:t>құндылықтары</w:t>
            </w:r>
            <w:proofErr w:type="spellEnd"/>
            <w:r w:rsidR="001C6CD3" w:rsidRPr="00643FCC">
              <w:rPr>
                <w:rFonts w:ascii="Times New Roman" w:eastAsia="Times New Roman" w:hAnsi="Times New Roman" w:cs="Times New Roman"/>
                <w:sz w:val="28"/>
                <w:szCs w:val="28"/>
                <w:lang w:eastAsia="ru-RU"/>
              </w:rPr>
              <w:t xml:space="preserve"> мен </w:t>
            </w:r>
            <w:proofErr w:type="spellStart"/>
            <w:r w:rsidR="001C6CD3" w:rsidRPr="00643FCC">
              <w:rPr>
                <w:rFonts w:ascii="Times New Roman" w:eastAsia="Times New Roman" w:hAnsi="Times New Roman" w:cs="Times New Roman"/>
                <w:sz w:val="28"/>
                <w:szCs w:val="28"/>
                <w:lang w:eastAsia="ru-RU"/>
              </w:rPr>
              <w:t>принциптері</w:t>
            </w:r>
            <w:proofErr w:type="spellEnd"/>
            <w:r w:rsidR="001C6CD3" w:rsidRPr="00643FCC">
              <w:rPr>
                <w:rFonts w:ascii="Times New Roman" w:eastAsia="Times New Roman" w:hAnsi="Times New Roman" w:cs="Times New Roman"/>
                <w:sz w:val="28"/>
                <w:szCs w:val="28"/>
                <w:lang w:eastAsia="ru-RU"/>
              </w:rPr>
              <w:t xml:space="preserve"> …</w:t>
            </w:r>
            <w:r w:rsidRPr="00643FCC">
              <w:rPr>
                <w:rFonts w:ascii="Times New Roman" w:eastAsia="Times New Roman" w:hAnsi="Times New Roman" w:cs="Times New Roman"/>
                <w:sz w:val="28"/>
                <w:szCs w:val="28"/>
                <w:lang w:eastAsia="ru-RU"/>
              </w:rPr>
              <w:t>…………………</w:t>
            </w:r>
            <w:r w:rsidR="00643FCC">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p>
        </w:tc>
        <w:tc>
          <w:tcPr>
            <w:tcW w:w="496" w:type="dxa"/>
          </w:tcPr>
          <w:p w:rsidR="002F71DE" w:rsidRPr="00643FCC" w:rsidRDefault="00AE222B" w:rsidP="002F71DE">
            <w:pPr>
              <w:widowControl w:val="0"/>
              <w:spacing w:after="0" w:line="240" w:lineRule="auto"/>
              <w:jc w:val="center"/>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5</w:t>
            </w:r>
          </w:p>
        </w:tc>
      </w:tr>
      <w:tr w:rsidR="002F71DE" w:rsidRPr="00643FCC" w:rsidTr="003A2A9A">
        <w:tc>
          <w:tcPr>
            <w:tcW w:w="9498" w:type="dxa"/>
          </w:tcPr>
          <w:p w:rsidR="002F71DE" w:rsidRPr="00643FCC" w:rsidRDefault="002F71DE" w:rsidP="001C6CD3">
            <w:pPr>
              <w:widowControl w:val="0"/>
              <w:spacing w:after="0" w:line="240" w:lineRule="auto"/>
              <w:rPr>
                <w:rFonts w:ascii="Times New Roman" w:eastAsia="Times New Roman" w:hAnsi="Times New Roman" w:cs="Times New Roman"/>
                <w:b/>
                <w:sz w:val="28"/>
                <w:szCs w:val="28"/>
                <w:lang w:eastAsia="ru-RU"/>
              </w:rPr>
            </w:pPr>
            <w:r w:rsidRPr="00643FCC">
              <w:rPr>
                <w:rFonts w:ascii="Times New Roman" w:eastAsia="Times New Roman" w:hAnsi="Times New Roman" w:cs="Times New Roman"/>
                <w:sz w:val="28"/>
                <w:szCs w:val="28"/>
                <w:lang w:eastAsia="ru-RU"/>
              </w:rPr>
              <w:t>5</w:t>
            </w:r>
            <w:r w:rsidR="001D1259" w:rsidRPr="00643FCC">
              <w:rPr>
                <w:rFonts w:ascii="Times New Roman" w:eastAsia="Times New Roman" w:hAnsi="Times New Roman" w:cs="Times New Roman"/>
                <w:sz w:val="28"/>
                <w:szCs w:val="28"/>
                <w:lang w:eastAsia="ru-RU"/>
              </w:rPr>
              <w:t>.</w:t>
            </w:r>
            <w:r w:rsidR="001C6CD3" w:rsidRPr="00643FCC">
              <w:rPr>
                <w:rFonts w:ascii="Times New Roman" w:eastAsia="Times New Roman" w:hAnsi="Times New Roman" w:cs="Times New Roman"/>
                <w:sz w:val="28"/>
                <w:szCs w:val="28"/>
                <w:lang w:eastAsia="ru-RU"/>
              </w:rPr>
              <w:t>Қары</w:t>
            </w:r>
            <w:proofErr w:type="gramStart"/>
            <w:r w:rsidR="001C6CD3" w:rsidRPr="00643FCC">
              <w:rPr>
                <w:rFonts w:ascii="Times New Roman" w:eastAsia="Times New Roman" w:hAnsi="Times New Roman" w:cs="Times New Roman"/>
                <w:sz w:val="28"/>
                <w:szCs w:val="28"/>
                <w:lang w:eastAsia="ru-RU"/>
              </w:rPr>
              <w:t>м-</w:t>
            </w:r>
            <w:proofErr w:type="gramEnd"/>
            <w:r w:rsidR="001C6CD3" w:rsidRPr="00643FCC">
              <w:rPr>
                <w:rFonts w:ascii="Times New Roman" w:eastAsia="Times New Roman" w:hAnsi="Times New Roman" w:cs="Times New Roman"/>
                <w:sz w:val="28"/>
                <w:szCs w:val="28"/>
                <w:lang w:eastAsia="ru-RU"/>
              </w:rPr>
              <w:t xml:space="preserve">қатынастардың </w:t>
            </w:r>
            <w:proofErr w:type="spellStart"/>
            <w:r w:rsidR="001C6CD3" w:rsidRPr="00643FCC">
              <w:rPr>
                <w:rFonts w:ascii="Times New Roman" w:eastAsia="Times New Roman" w:hAnsi="Times New Roman" w:cs="Times New Roman"/>
                <w:sz w:val="28"/>
                <w:szCs w:val="28"/>
                <w:lang w:eastAsia="ru-RU"/>
              </w:rPr>
              <w:t>этикалық</w:t>
            </w:r>
            <w:proofErr w:type="spellEnd"/>
            <w:r w:rsidR="001C6CD3" w:rsidRPr="00643FCC">
              <w:rPr>
                <w:rFonts w:ascii="Times New Roman" w:eastAsia="Times New Roman" w:hAnsi="Times New Roman" w:cs="Times New Roman"/>
                <w:sz w:val="28"/>
                <w:szCs w:val="28"/>
                <w:lang w:eastAsia="ru-RU"/>
              </w:rPr>
              <w:t xml:space="preserve"> </w:t>
            </w:r>
            <w:proofErr w:type="spellStart"/>
            <w:r w:rsidR="001C6CD3" w:rsidRPr="00643FCC">
              <w:rPr>
                <w:rFonts w:ascii="Times New Roman" w:eastAsia="Times New Roman" w:hAnsi="Times New Roman" w:cs="Times New Roman"/>
                <w:sz w:val="28"/>
                <w:szCs w:val="28"/>
                <w:lang w:eastAsia="ru-RU"/>
              </w:rPr>
              <w:t>нормалары</w:t>
            </w:r>
            <w:proofErr w:type="spellEnd"/>
            <w:r w:rsidR="001C6CD3" w:rsidRPr="00643FCC">
              <w:rPr>
                <w:rFonts w:ascii="Times New Roman" w:eastAsia="Times New Roman" w:hAnsi="Times New Roman" w:cs="Times New Roman"/>
                <w:sz w:val="28"/>
                <w:szCs w:val="28"/>
                <w:lang w:eastAsia="ru-RU"/>
              </w:rPr>
              <w:t xml:space="preserve"> </w:t>
            </w:r>
            <w:r w:rsidR="00AE222B" w:rsidRPr="00643FCC">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r w:rsidR="00AE222B" w:rsidRPr="00643FCC">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r w:rsidR="00643FCC">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p>
        </w:tc>
        <w:tc>
          <w:tcPr>
            <w:tcW w:w="496" w:type="dxa"/>
          </w:tcPr>
          <w:p w:rsidR="002F71DE" w:rsidRPr="00643FCC" w:rsidRDefault="002F71DE" w:rsidP="002F71DE">
            <w:pPr>
              <w:widowControl w:val="0"/>
              <w:spacing w:after="0" w:line="240" w:lineRule="auto"/>
              <w:jc w:val="center"/>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6</w:t>
            </w:r>
          </w:p>
        </w:tc>
      </w:tr>
      <w:tr w:rsidR="002F71DE" w:rsidRPr="00643FCC" w:rsidTr="003A2A9A">
        <w:tc>
          <w:tcPr>
            <w:tcW w:w="9498" w:type="dxa"/>
          </w:tcPr>
          <w:p w:rsidR="002F71DE" w:rsidRPr="00643FCC" w:rsidRDefault="002F71DE" w:rsidP="001C6CD3">
            <w:pPr>
              <w:widowControl w:val="0"/>
              <w:spacing w:after="0" w:line="240" w:lineRule="auto"/>
              <w:rPr>
                <w:rFonts w:ascii="Times New Roman" w:eastAsia="Times New Roman" w:hAnsi="Times New Roman" w:cs="Times New Roman"/>
                <w:b/>
                <w:sz w:val="28"/>
                <w:szCs w:val="28"/>
                <w:lang w:eastAsia="ru-RU"/>
              </w:rPr>
            </w:pPr>
            <w:r w:rsidRPr="00643FCC">
              <w:rPr>
                <w:rFonts w:ascii="Times New Roman" w:eastAsia="Times New Roman" w:hAnsi="Times New Roman" w:cs="Times New Roman"/>
                <w:sz w:val="28"/>
                <w:szCs w:val="28"/>
                <w:lang w:eastAsia="ru-RU"/>
              </w:rPr>
              <w:t>6</w:t>
            </w:r>
            <w:r w:rsidR="001D1259" w:rsidRPr="00643FCC">
              <w:rPr>
                <w:rFonts w:ascii="Times New Roman" w:eastAsia="Times New Roman" w:hAnsi="Times New Roman" w:cs="Times New Roman"/>
                <w:sz w:val="28"/>
                <w:szCs w:val="28"/>
                <w:lang w:eastAsia="ru-RU"/>
              </w:rPr>
              <w:t>.</w:t>
            </w:r>
            <w:r w:rsidR="001C6CD3" w:rsidRPr="00643FCC">
              <w:rPr>
                <w:rFonts w:ascii="Times New Roman" w:eastAsia="Times New Roman" w:hAnsi="Times New Roman" w:cs="Times New Roman"/>
                <w:sz w:val="28"/>
                <w:szCs w:val="28"/>
                <w:lang w:eastAsia="ru-RU"/>
              </w:rPr>
              <w:t xml:space="preserve">Университеттің </w:t>
            </w:r>
            <w:proofErr w:type="spellStart"/>
            <w:r w:rsidR="001C6CD3" w:rsidRPr="00643FCC">
              <w:rPr>
                <w:rFonts w:ascii="Times New Roman" w:eastAsia="Times New Roman" w:hAnsi="Times New Roman" w:cs="Times New Roman"/>
                <w:sz w:val="28"/>
                <w:szCs w:val="28"/>
                <w:lang w:eastAsia="ru-RU"/>
              </w:rPr>
              <w:t>лауазымды</w:t>
            </w:r>
            <w:proofErr w:type="spellEnd"/>
            <w:r w:rsidR="001C6CD3" w:rsidRPr="00643FCC">
              <w:rPr>
                <w:rFonts w:ascii="Times New Roman" w:eastAsia="Times New Roman" w:hAnsi="Times New Roman" w:cs="Times New Roman"/>
                <w:sz w:val="28"/>
                <w:szCs w:val="28"/>
                <w:lang w:eastAsia="ru-RU"/>
              </w:rPr>
              <w:t xml:space="preserve"> </w:t>
            </w:r>
            <w:proofErr w:type="spellStart"/>
            <w:r w:rsidR="001C6CD3" w:rsidRPr="00643FCC">
              <w:rPr>
                <w:rFonts w:ascii="Times New Roman" w:eastAsia="Times New Roman" w:hAnsi="Times New Roman" w:cs="Times New Roman"/>
                <w:sz w:val="28"/>
                <w:szCs w:val="28"/>
                <w:lang w:eastAsia="ru-RU"/>
              </w:rPr>
              <w:t>тұлғалары</w:t>
            </w:r>
            <w:proofErr w:type="spellEnd"/>
            <w:r w:rsidR="001C6CD3" w:rsidRPr="00643FCC">
              <w:rPr>
                <w:rFonts w:ascii="Times New Roman" w:eastAsia="Times New Roman" w:hAnsi="Times New Roman" w:cs="Times New Roman"/>
                <w:sz w:val="28"/>
                <w:szCs w:val="28"/>
                <w:lang w:eastAsia="ru-RU"/>
              </w:rPr>
              <w:t xml:space="preserve"> мен </w:t>
            </w:r>
            <w:proofErr w:type="spellStart"/>
            <w:r w:rsidR="001C6CD3" w:rsidRPr="00643FCC">
              <w:rPr>
                <w:rFonts w:ascii="Times New Roman" w:eastAsia="Times New Roman" w:hAnsi="Times New Roman" w:cs="Times New Roman"/>
                <w:sz w:val="28"/>
                <w:szCs w:val="28"/>
                <w:lang w:eastAsia="ru-RU"/>
              </w:rPr>
              <w:t>қызметкерлерінің</w:t>
            </w:r>
            <w:proofErr w:type="spellEnd"/>
            <w:r w:rsidR="001C6CD3" w:rsidRPr="00643FCC">
              <w:rPr>
                <w:rFonts w:ascii="Times New Roman" w:eastAsia="Times New Roman" w:hAnsi="Times New Roman" w:cs="Times New Roman"/>
                <w:sz w:val="28"/>
                <w:szCs w:val="28"/>
                <w:lang w:eastAsia="ru-RU"/>
              </w:rPr>
              <w:t xml:space="preserve"> </w:t>
            </w:r>
            <w:proofErr w:type="spellStart"/>
            <w:r w:rsidR="001C6CD3" w:rsidRPr="00643FCC">
              <w:rPr>
                <w:rFonts w:ascii="Times New Roman" w:eastAsia="Times New Roman" w:hAnsi="Times New Roman" w:cs="Times New Roman"/>
                <w:sz w:val="28"/>
                <w:szCs w:val="28"/>
                <w:lang w:eastAsia="ru-RU"/>
              </w:rPr>
              <w:t>міндеттері</w:t>
            </w:r>
            <w:proofErr w:type="spellEnd"/>
            <w:r w:rsidRPr="00643FCC">
              <w:rPr>
                <w:rFonts w:ascii="Times New Roman" w:eastAsia="Times New Roman" w:hAnsi="Times New Roman" w:cs="Times New Roman"/>
                <w:sz w:val="28"/>
                <w:szCs w:val="28"/>
                <w:lang w:eastAsia="ru-RU"/>
              </w:rPr>
              <w:t>…</w:t>
            </w:r>
          </w:p>
        </w:tc>
        <w:tc>
          <w:tcPr>
            <w:tcW w:w="496" w:type="dxa"/>
          </w:tcPr>
          <w:p w:rsidR="002F71DE" w:rsidRPr="00643FCC" w:rsidRDefault="002F71DE" w:rsidP="002F71DE">
            <w:pPr>
              <w:widowControl w:val="0"/>
              <w:spacing w:after="0" w:line="240" w:lineRule="auto"/>
              <w:jc w:val="center"/>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7</w:t>
            </w:r>
          </w:p>
        </w:tc>
      </w:tr>
      <w:tr w:rsidR="002F71DE" w:rsidRPr="00643FCC" w:rsidTr="003A2A9A">
        <w:tc>
          <w:tcPr>
            <w:tcW w:w="9498" w:type="dxa"/>
          </w:tcPr>
          <w:p w:rsidR="002F71DE" w:rsidRPr="00643FCC" w:rsidRDefault="002F71DE" w:rsidP="001C6CD3">
            <w:pPr>
              <w:widowControl w:val="0"/>
              <w:spacing w:after="0" w:line="240" w:lineRule="auto"/>
              <w:rPr>
                <w:rFonts w:ascii="Times New Roman" w:eastAsia="Times New Roman" w:hAnsi="Times New Roman" w:cs="Times New Roman"/>
                <w:b/>
                <w:sz w:val="28"/>
                <w:szCs w:val="28"/>
                <w:lang w:eastAsia="ru-RU"/>
              </w:rPr>
            </w:pPr>
            <w:r w:rsidRPr="00643FCC">
              <w:rPr>
                <w:rFonts w:ascii="Times New Roman" w:eastAsia="Times New Roman" w:hAnsi="Times New Roman" w:cs="Times New Roman"/>
                <w:sz w:val="28"/>
                <w:szCs w:val="28"/>
                <w:lang w:eastAsia="ru-RU"/>
              </w:rPr>
              <w:t>7</w:t>
            </w:r>
            <w:r w:rsidR="001D1259" w:rsidRPr="00643FCC">
              <w:rPr>
                <w:rFonts w:ascii="Times New Roman" w:eastAsia="Times New Roman" w:hAnsi="Times New Roman" w:cs="Times New Roman"/>
                <w:sz w:val="28"/>
                <w:szCs w:val="28"/>
                <w:lang w:eastAsia="ru-RU"/>
              </w:rPr>
              <w:t>.</w:t>
            </w:r>
            <w:r w:rsidR="001C6CD3" w:rsidRPr="00643FCC">
              <w:rPr>
                <w:rFonts w:ascii="Times New Roman" w:eastAsia="Times New Roman" w:hAnsi="Times New Roman" w:cs="Times New Roman"/>
                <w:sz w:val="28"/>
                <w:szCs w:val="28"/>
                <w:lang w:eastAsia="ru-RU"/>
              </w:rPr>
              <w:t>Міне</w:t>
            </w:r>
            <w:proofErr w:type="gramStart"/>
            <w:r w:rsidR="001C6CD3" w:rsidRPr="00643FCC">
              <w:rPr>
                <w:rFonts w:ascii="Times New Roman" w:eastAsia="Times New Roman" w:hAnsi="Times New Roman" w:cs="Times New Roman"/>
                <w:sz w:val="28"/>
                <w:szCs w:val="28"/>
                <w:lang w:eastAsia="ru-RU"/>
              </w:rPr>
              <w:t>з-</w:t>
            </w:r>
            <w:proofErr w:type="gramEnd"/>
            <w:r w:rsidR="001C6CD3" w:rsidRPr="00643FCC">
              <w:rPr>
                <w:rFonts w:ascii="Times New Roman" w:eastAsia="Times New Roman" w:hAnsi="Times New Roman" w:cs="Times New Roman"/>
                <w:sz w:val="28"/>
                <w:szCs w:val="28"/>
                <w:lang w:eastAsia="ru-RU"/>
              </w:rPr>
              <w:t xml:space="preserve">құлық </w:t>
            </w:r>
            <w:proofErr w:type="spellStart"/>
            <w:r w:rsidR="001C6CD3" w:rsidRPr="00643FCC">
              <w:rPr>
                <w:rFonts w:ascii="Times New Roman" w:eastAsia="Times New Roman" w:hAnsi="Times New Roman" w:cs="Times New Roman"/>
                <w:sz w:val="28"/>
                <w:szCs w:val="28"/>
                <w:lang w:eastAsia="ru-RU"/>
              </w:rPr>
              <w:t>ережелері</w:t>
            </w:r>
            <w:proofErr w:type="spellEnd"/>
            <w:r w:rsidR="001C6CD3" w:rsidRPr="00643FCC">
              <w:rPr>
                <w:rFonts w:ascii="Times New Roman" w:eastAsia="Times New Roman" w:hAnsi="Times New Roman" w:cs="Times New Roman"/>
                <w:sz w:val="28"/>
                <w:szCs w:val="28"/>
                <w:lang w:eastAsia="ru-RU"/>
              </w:rPr>
              <w:t xml:space="preserve"> </w:t>
            </w:r>
            <w:r w:rsidR="00AE222B" w:rsidRPr="00643FCC">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r w:rsidR="00643FCC">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p>
        </w:tc>
        <w:tc>
          <w:tcPr>
            <w:tcW w:w="496" w:type="dxa"/>
          </w:tcPr>
          <w:p w:rsidR="002F71DE" w:rsidRPr="00643FCC" w:rsidRDefault="00AE222B" w:rsidP="002F71DE">
            <w:pPr>
              <w:widowControl w:val="0"/>
              <w:spacing w:after="0" w:line="240" w:lineRule="auto"/>
              <w:jc w:val="center"/>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9</w:t>
            </w:r>
          </w:p>
        </w:tc>
      </w:tr>
      <w:tr w:rsidR="002F71DE" w:rsidRPr="00643FCC" w:rsidTr="003A2A9A">
        <w:tc>
          <w:tcPr>
            <w:tcW w:w="9498" w:type="dxa"/>
          </w:tcPr>
          <w:p w:rsidR="002F71DE" w:rsidRPr="00643FCC" w:rsidRDefault="002F71DE" w:rsidP="000E19DA">
            <w:pPr>
              <w:widowControl w:val="0"/>
              <w:spacing w:after="0" w:line="240" w:lineRule="auto"/>
              <w:rPr>
                <w:rFonts w:ascii="Times New Roman" w:eastAsia="Times New Roman" w:hAnsi="Times New Roman" w:cs="Times New Roman"/>
                <w:b/>
                <w:sz w:val="28"/>
                <w:szCs w:val="28"/>
                <w:lang w:eastAsia="ru-RU"/>
              </w:rPr>
            </w:pPr>
            <w:r w:rsidRPr="00643FCC">
              <w:rPr>
                <w:rFonts w:ascii="Times New Roman" w:eastAsia="Times New Roman" w:hAnsi="Times New Roman" w:cs="Times New Roman"/>
                <w:sz w:val="28"/>
                <w:szCs w:val="28"/>
                <w:lang w:eastAsia="ru-RU"/>
              </w:rPr>
              <w:t>8</w:t>
            </w:r>
            <w:r w:rsidR="001D1259" w:rsidRPr="00643FCC">
              <w:rPr>
                <w:rFonts w:ascii="Times New Roman" w:eastAsia="Times New Roman" w:hAnsi="Times New Roman" w:cs="Times New Roman"/>
                <w:sz w:val="28"/>
                <w:szCs w:val="28"/>
                <w:lang w:eastAsia="ru-RU"/>
              </w:rPr>
              <w:t>.</w:t>
            </w:r>
            <w:r w:rsidR="001C6CD3" w:rsidRPr="00643FCC">
              <w:rPr>
                <w:rFonts w:ascii="Times New Roman" w:eastAsia="Times New Roman" w:hAnsi="Times New Roman" w:cs="Times New Roman"/>
                <w:sz w:val="28"/>
                <w:szCs w:val="28"/>
                <w:lang w:eastAsia="ru-RU"/>
              </w:rPr>
              <w:t xml:space="preserve">Әдеп </w:t>
            </w:r>
            <w:proofErr w:type="spellStart"/>
            <w:r w:rsidR="001C6CD3" w:rsidRPr="00643FCC">
              <w:rPr>
                <w:rFonts w:ascii="Times New Roman" w:eastAsia="Times New Roman" w:hAnsi="Times New Roman" w:cs="Times New Roman"/>
                <w:sz w:val="28"/>
                <w:szCs w:val="28"/>
                <w:lang w:eastAsia="ru-RU"/>
              </w:rPr>
              <w:t>жөніндегі</w:t>
            </w:r>
            <w:proofErr w:type="spellEnd"/>
            <w:r w:rsidR="001C6CD3" w:rsidRPr="00643FCC">
              <w:rPr>
                <w:rFonts w:ascii="Times New Roman" w:eastAsia="Times New Roman" w:hAnsi="Times New Roman" w:cs="Times New Roman"/>
                <w:sz w:val="28"/>
                <w:szCs w:val="28"/>
                <w:lang w:eastAsia="ru-RU"/>
              </w:rPr>
              <w:t xml:space="preserve"> </w:t>
            </w:r>
            <w:r w:rsidR="000E19DA" w:rsidRPr="00643FCC">
              <w:rPr>
                <w:rFonts w:ascii="Times New Roman" w:eastAsia="Times New Roman" w:hAnsi="Times New Roman" w:cs="Times New Roman"/>
                <w:sz w:val="28"/>
                <w:szCs w:val="28"/>
                <w:lang w:val="kk-KZ" w:eastAsia="ru-RU"/>
              </w:rPr>
              <w:t>у</w:t>
            </w:r>
            <w:proofErr w:type="spellStart"/>
            <w:r w:rsidR="001C6CD3" w:rsidRPr="00643FCC">
              <w:rPr>
                <w:rFonts w:ascii="Times New Roman" w:eastAsia="Times New Roman" w:hAnsi="Times New Roman" w:cs="Times New Roman"/>
                <w:sz w:val="28"/>
                <w:szCs w:val="28"/>
                <w:lang w:eastAsia="ru-RU"/>
              </w:rPr>
              <w:t>әкіл</w:t>
            </w:r>
            <w:proofErr w:type="spellEnd"/>
            <w:r w:rsidR="001C6CD3" w:rsidRPr="00643FCC">
              <w:rPr>
                <w:rFonts w:ascii="Times New Roman" w:eastAsia="Times New Roman" w:hAnsi="Times New Roman" w:cs="Times New Roman"/>
                <w:sz w:val="28"/>
                <w:szCs w:val="28"/>
                <w:lang w:eastAsia="ru-RU"/>
              </w:rPr>
              <w:t xml:space="preserve"> институты </w:t>
            </w:r>
            <w:r w:rsidR="00AE222B" w:rsidRPr="00643FCC">
              <w:rPr>
                <w:rFonts w:ascii="Times New Roman" w:eastAsia="Times New Roman" w:hAnsi="Times New Roman" w:cs="Times New Roman"/>
                <w:sz w:val="28"/>
                <w:szCs w:val="28"/>
                <w:lang w:eastAsia="ru-RU"/>
              </w:rPr>
              <w:t>…………………………</w:t>
            </w:r>
            <w:r w:rsidR="00643FCC">
              <w:rPr>
                <w:rFonts w:ascii="Times New Roman" w:eastAsia="Times New Roman" w:hAnsi="Times New Roman" w:cs="Times New Roman"/>
                <w:sz w:val="28"/>
                <w:szCs w:val="28"/>
                <w:lang w:eastAsia="ru-RU"/>
              </w:rPr>
              <w:t>……</w:t>
            </w:r>
            <w:r w:rsidR="00AE222B" w:rsidRPr="00643FCC">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p>
        </w:tc>
        <w:tc>
          <w:tcPr>
            <w:tcW w:w="496" w:type="dxa"/>
          </w:tcPr>
          <w:p w:rsidR="002F71DE" w:rsidRPr="00643FCC" w:rsidRDefault="002F71DE" w:rsidP="002F71DE">
            <w:pPr>
              <w:widowControl w:val="0"/>
              <w:spacing w:after="0" w:line="240" w:lineRule="auto"/>
              <w:jc w:val="center"/>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1</w:t>
            </w:r>
            <w:r w:rsidR="00AE222B" w:rsidRPr="00643FCC">
              <w:rPr>
                <w:rFonts w:ascii="Times New Roman" w:eastAsia="Times New Roman" w:hAnsi="Times New Roman" w:cs="Times New Roman"/>
                <w:sz w:val="28"/>
                <w:szCs w:val="28"/>
                <w:lang w:eastAsia="ru-RU"/>
              </w:rPr>
              <w:t>1</w:t>
            </w:r>
          </w:p>
        </w:tc>
      </w:tr>
      <w:tr w:rsidR="002F71DE" w:rsidRPr="00643FCC" w:rsidTr="003A2A9A">
        <w:tc>
          <w:tcPr>
            <w:tcW w:w="9498" w:type="dxa"/>
          </w:tcPr>
          <w:p w:rsidR="002F71DE" w:rsidRPr="00643FCC" w:rsidRDefault="002F71DE" w:rsidP="000E19DA">
            <w:pPr>
              <w:widowControl w:val="0"/>
              <w:spacing w:after="0" w:line="240" w:lineRule="auto"/>
              <w:rPr>
                <w:rFonts w:ascii="Times New Roman" w:eastAsia="Times New Roman" w:hAnsi="Times New Roman" w:cs="Times New Roman"/>
                <w:b/>
                <w:sz w:val="28"/>
                <w:szCs w:val="28"/>
                <w:lang w:eastAsia="ru-RU"/>
              </w:rPr>
            </w:pPr>
            <w:r w:rsidRPr="00643FCC">
              <w:rPr>
                <w:rFonts w:ascii="Times New Roman" w:eastAsia="Times New Roman" w:hAnsi="Times New Roman" w:cs="Times New Roman"/>
                <w:sz w:val="28"/>
                <w:szCs w:val="28"/>
                <w:lang w:eastAsia="ru-RU"/>
              </w:rPr>
              <w:t>9</w:t>
            </w:r>
            <w:r w:rsidR="001D1259" w:rsidRPr="00643FCC">
              <w:rPr>
                <w:rFonts w:ascii="Times New Roman" w:eastAsia="Times New Roman" w:hAnsi="Times New Roman" w:cs="Times New Roman"/>
                <w:sz w:val="28"/>
                <w:szCs w:val="28"/>
                <w:lang w:eastAsia="ru-RU"/>
              </w:rPr>
              <w:t>.</w:t>
            </w:r>
            <w:r w:rsidR="000E19DA" w:rsidRPr="00643FCC">
              <w:rPr>
                <w:rFonts w:ascii="Times New Roman" w:eastAsia="Times New Roman" w:hAnsi="Times New Roman" w:cs="Times New Roman"/>
                <w:sz w:val="28"/>
                <w:szCs w:val="28"/>
                <w:lang w:eastAsia="ru-RU"/>
              </w:rPr>
              <w:t>Қорытынды</w:t>
            </w:r>
            <w:r w:rsidR="00AE222B" w:rsidRPr="00643FCC">
              <w:rPr>
                <w:rFonts w:ascii="Times New Roman" w:eastAsia="Times New Roman" w:hAnsi="Times New Roman" w:cs="Times New Roman"/>
                <w:sz w:val="28"/>
                <w:szCs w:val="28"/>
                <w:lang w:eastAsia="ru-RU"/>
              </w:rPr>
              <w:t>…………………………………………………</w:t>
            </w:r>
            <w:r w:rsidR="00643FCC">
              <w:rPr>
                <w:rFonts w:ascii="Times New Roman" w:eastAsia="Times New Roman" w:hAnsi="Times New Roman" w:cs="Times New Roman"/>
                <w:sz w:val="28"/>
                <w:szCs w:val="28"/>
                <w:lang w:eastAsia="ru-RU"/>
              </w:rPr>
              <w:t>.</w:t>
            </w:r>
            <w:r w:rsidR="00AE222B" w:rsidRPr="00643FCC">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p>
        </w:tc>
        <w:tc>
          <w:tcPr>
            <w:tcW w:w="496" w:type="dxa"/>
          </w:tcPr>
          <w:p w:rsidR="002F71DE" w:rsidRPr="00643FCC" w:rsidRDefault="002F71DE" w:rsidP="002F71DE">
            <w:pPr>
              <w:widowControl w:val="0"/>
              <w:spacing w:after="0" w:line="240" w:lineRule="auto"/>
              <w:jc w:val="center"/>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1</w:t>
            </w:r>
            <w:r w:rsidR="00AE222B" w:rsidRPr="00643FCC">
              <w:rPr>
                <w:rFonts w:ascii="Times New Roman" w:eastAsia="Times New Roman" w:hAnsi="Times New Roman" w:cs="Times New Roman"/>
                <w:sz w:val="28"/>
                <w:szCs w:val="28"/>
                <w:lang w:eastAsia="ru-RU"/>
              </w:rPr>
              <w:t>2</w:t>
            </w:r>
          </w:p>
        </w:tc>
      </w:tr>
      <w:tr w:rsidR="002F71DE" w:rsidRPr="00643FCC" w:rsidTr="003A2A9A">
        <w:tc>
          <w:tcPr>
            <w:tcW w:w="9498" w:type="dxa"/>
          </w:tcPr>
          <w:p w:rsidR="002F71DE" w:rsidRPr="00643FCC" w:rsidRDefault="002F71DE" w:rsidP="002F71DE">
            <w:pPr>
              <w:widowControl w:val="0"/>
              <w:spacing w:after="0" w:line="240" w:lineRule="auto"/>
              <w:rPr>
                <w:rFonts w:ascii="Times New Roman" w:eastAsia="Times New Roman" w:hAnsi="Times New Roman" w:cs="Times New Roman"/>
                <w:b/>
                <w:sz w:val="28"/>
                <w:szCs w:val="28"/>
                <w:lang w:eastAsia="ru-RU"/>
              </w:rPr>
            </w:pPr>
            <w:r w:rsidRPr="00643FCC">
              <w:rPr>
                <w:rFonts w:ascii="Times New Roman" w:eastAsia="Times New Roman" w:hAnsi="Times New Roman" w:cs="Times New Roman"/>
                <w:sz w:val="28"/>
                <w:szCs w:val="28"/>
                <w:lang w:eastAsia="ru-RU"/>
              </w:rPr>
              <w:t>10</w:t>
            </w:r>
            <w:r w:rsidR="001D1259" w:rsidRPr="00643FCC">
              <w:rPr>
                <w:rFonts w:ascii="Times New Roman" w:eastAsia="Times New Roman" w:hAnsi="Times New Roman" w:cs="Times New Roman"/>
                <w:sz w:val="28"/>
                <w:szCs w:val="28"/>
                <w:lang w:eastAsia="ru-RU"/>
              </w:rPr>
              <w:t>.</w:t>
            </w:r>
            <w:r w:rsidR="000E19DA" w:rsidRPr="00643FCC">
              <w:rPr>
                <w:rFonts w:ascii="Times New Roman" w:eastAsia="Times New Roman" w:hAnsi="Times New Roman" w:cs="Times New Roman"/>
                <w:sz w:val="28"/>
                <w:szCs w:val="28"/>
                <w:lang w:eastAsia="ru-RU"/>
              </w:rPr>
              <w:t xml:space="preserve">Өзгерістер </w:t>
            </w:r>
            <w:proofErr w:type="spellStart"/>
            <w:r w:rsidR="000E19DA" w:rsidRPr="00643FCC">
              <w:rPr>
                <w:rFonts w:ascii="Times New Roman" w:eastAsia="Times New Roman" w:hAnsi="Times New Roman" w:cs="Times New Roman"/>
                <w:sz w:val="28"/>
                <w:szCs w:val="28"/>
                <w:lang w:eastAsia="ru-RU"/>
              </w:rPr>
              <w:t>енгізу</w:t>
            </w:r>
            <w:proofErr w:type="spellEnd"/>
            <w:r w:rsidR="000E19DA" w:rsidRPr="00643FCC">
              <w:rPr>
                <w:rFonts w:ascii="Times New Roman" w:eastAsia="Times New Roman" w:hAnsi="Times New Roman" w:cs="Times New Roman"/>
                <w:sz w:val="28"/>
                <w:szCs w:val="28"/>
                <w:lang w:eastAsia="ru-RU"/>
              </w:rPr>
              <w:t xml:space="preserve"> </w:t>
            </w:r>
            <w:proofErr w:type="spellStart"/>
            <w:r w:rsidR="000E19DA" w:rsidRPr="00643FCC">
              <w:rPr>
                <w:rFonts w:ascii="Times New Roman" w:eastAsia="Times New Roman" w:hAnsi="Times New Roman" w:cs="Times New Roman"/>
                <w:sz w:val="28"/>
                <w:szCs w:val="28"/>
                <w:lang w:eastAsia="ru-RU"/>
              </w:rPr>
              <w:t>тәртіб</w:t>
            </w:r>
            <w:proofErr w:type="gramStart"/>
            <w:r w:rsidR="000E19DA" w:rsidRPr="00643FCC">
              <w:rPr>
                <w:rFonts w:ascii="Times New Roman" w:eastAsia="Times New Roman" w:hAnsi="Times New Roman" w:cs="Times New Roman"/>
                <w:sz w:val="28"/>
                <w:szCs w:val="28"/>
                <w:lang w:eastAsia="ru-RU"/>
              </w:rPr>
              <w:t>і</w:t>
            </w:r>
            <w:proofErr w:type="spellEnd"/>
            <w:r w:rsidR="000E19DA" w:rsidRPr="00643FCC">
              <w:rPr>
                <w:rFonts w:ascii="Times New Roman" w:eastAsia="Times New Roman" w:hAnsi="Times New Roman" w:cs="Times New Roman"/>
                <w:sz w:val="28"/>
                <w:szCs w:val="28"/>
                <w:lang w:val="kk-KZ" w:eastAsia="ru-RU"/>
              </w:rPr>
              <w:t>.........</w:t>
            </w:r>
            <w:r w:rsidRPr="00643FCC">
              <w:rPr>
                <w:rFonts w:ascii="Times New Roman" w:eastAsia="Times New Roman" w:hAnsi="Times New Roman" w:cs="Times New Roman"/>
                <w:sz w:val="28"/>
                <w:szCs w:val="28"/>
                <w:lang w:eastAsia="ru-RU"/>
              </w:rPr>
              <w:t>………………………</w:t>
            </w:r>
            <w:r w:rsidR="00643FCC">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r w:rsidR="00AE222B" w:rsidRPr="00643FCC">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r w:rsidR="00AE222B" w:rsidRPr="00643FCC">
              <w:rPr>
                <w:rFonts w:ascii="Times New Roman" w:eastAsia="Times New Roman" w:hAnsi="Times New Roman" w:cs="Times New Roman"/>
                <w:sz w:val="28"/>
                <w:szCs w:val="28"/>
                <w:lang w:eastAsia="ru-RU"/>
              </w:rPr>
              <w:t>……..</w:t>
            </w:r>
            <w:proofErr w:type="gramEnd"/>
          </w:p>
        </w:tc>
        <w:tc>
          <w:tcPr>
            <w:tcW w:w="496" w:type="dxa"/>
          </w:tcPr>
          <w:p w:rsidR="002F71DE" w:rsidRPr="00643FCC" w:rsidRDefault="002F71DE" w:rsidP="002F71DE">
            <w:pPr>
              <w:widowControl w:val="0"/>
              <w:spacing w:after="0" w:line="240" w:lineRule="auto"/>
              <w:jc w:val="center"/>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1</w:t>
            </w:r>
            <w:r w:rsidR="00AE222B" w:rsidRPr="00643FCC">
              <w:rPr>
                <w:rFonts w:ascii="Times New Roman" w:eastAsia="Times New Roman" w:hAnsi="Times New Roman" w:cs="Times New Roman"/>
                <w:sz w:val="28"/>
                <w:szCs w:val="28"/>
                <w:lang w:eastAsia="ru-RU"/>
              </w:rPr>
              <w:t>2</w:t>
            </w:r>
          </w:p>
        </w:tc>
      </w:tr>
      <w:tr w:rsidR="002F71DE" w:rsidRPr="00643FCC" w:rsidTr="003A2A9A">
        <w:tc>
          <w:tcPr>
            <w:tcW w:w="9498" w:type="dxa"/>
          </w:tcPr>
          <w:p w:rsidR="002F71DE" w:rsidRPr="00643FCC" w:rsidRDefault="002F71DE" w:rsidP="002F71DE">
            <w:pPr>
              <w:widowControl w:val="0"/>
              <w:spacing w:after="0" w:line="240" w:lineRule="auto"/>
              <w:rPr>
                <w:rFonts w:ascii="Times New Roman" w:eastAsia="Times New Roman" w:hAnsi="Times New Roman" w:cs="Times New Roman"/>
                <w:b/>
                <w:sz w:val="28"/>
                <w:szCs w:val="28"/>
                <w:lang w:eastAsia="ru-RU"/>
              </w:rPr>
            </w:pPr>
            <w:r w:rsidRPr="00643FCC">
              <w:rPr>
                <w:rFonts w:ascii="Times New Roman" w:eastAsia="Times New Roman" w:hAnsi="Times New Roman" w:cs="Times New Roman"/>
                <w:sz w:val="28"/>
                <w:szCs w:val="28"/>
                <w:lang w:eastAsia="ru-RU"/>
              </w:rPr>
              <w:t>11</w:t>
            </w:r>
            <w:r w:rsidR="000E19DA" w:rsidRPr="00643FCC">
              <w:rPr>
                <w:rFonts w:ascii="Times New Roman" w:eastAsia="Times New Roman" w:hAnsi="Times New Roman" w:cs="Times New Roman"/>
                <w:sz w:val="28"/>
                <w:szCs w:val="28"/>
                <w:lang w:eastAsia="ru-RU"/>
              </w:rPr>
              <w:t xml:space="preserve">. </w:t>
            </w:r>
            <w:proofErr w:type="spellStart"/>
            <w:r w:rsidR="000E19DA" w:rsidRPr="00643FCC">
              <w:rPr>
                <w:rFonts w:ascii="Times New Roman" w:eastAsia="Times New Roman" w:hAnsi="Times New Roman" w:cs="Times New Roman"/>
                <w:sz w:val="28"/>
                <w:szCs w:val="28"/>
                <w:lang w:eastAsia="ru-RU"/>
              </w:rPr>
              <w:t>Келісу</w:t>
            </w:r>
            <w:proofErr w:type="spellEnd"/>
            <w:r w:rsidR="000E19DA" w:rsidRPr="00643FCC">
              <w:rPr>
                <w:rFonts w:ascii="Times New Roman" w:eastAsia="Times New Roman" w:hAnsi="Times New Roman" w:cs="Times New Roman"/>
                <w:sz w:val="28"/>
                <w:szCs w:val="28"/>
                <w:lang w:eastAsia="ru-RU"/>
              </w:rPr>
              <w:t xml:space="preserve">, </w:t>
            </w:r>
            <w:proofErr w:type="spellStart"/>
            <w:r w:rsidR="000E19DA" w:rsidRPr="00643FCC">
              <w:rPr>
                <w:rFonts w:ascii="Times New Roman" w:eastAsia="Times New Roman" w:hAnsi="Times New Roman" w:cs="Times New Roman"/>
                <w:sz w:val="28"/>
                <w:szCs w:val="28"/>
                <w:lang w:eastAsia="ru-RU"/>
              </w:rPr>
              <w:t>сақтау</w:t>
            </w:r>
            <w:proofErr w:type="spellEnd"/>
            <w:r w:rsidR="000E19DA" w:rsidRPr="00643FCC">
              <w:rPr>
                <w:rFonts w:ascii="Times New Roman" w:eastAsia="Times New Roman" w:hAnsi="Times New Roman" w:cs="Times New Roman"/>
                <w:sz w:val="28"/>
                <w:szCs w:val="28"/>
                <w:lang w:eastAsia="ru-RU"/>
              </w:rPr>
              <w:t xml:space="preserve"> </w:t>
            </w:r>
            <w:proofErr w:type="spellStart"/>
            <w:r w:rsidR="000E19DA" w:rsidRPr="00643FCC">
              <w:rPr>
                <w:rFonts w:ascii="Times New Roman" w:eastAsia="Times New Roman" w:hAnsi="Times New Roman" w:cs="Times New Roman"/>
                <w:sz w:val="28"/>
                <w:szCs w:val="28"/>
                <w:lang w:eastAsia="ru-RU"/>
              </w:rPr>
              <w:t>және</w:t>
            </w:r>
            <w:proofErr w:type="spellEnd"/>
            <w:r w:rsidR="000E19DA" w:rsidRPr="00643FCC">
              <w:rPr>
                <w:rFonts w:ascii="Times New Roman" w:eastAsia="Times New Roman" w:hAnsi="Times New Roman" w:cs="Times New Roman"/>
                <w:sz w:val="28"/>
                <w:szCs w:val="28"/>
                <w:lang w:eastAsia="ru-RU"/>
              </w:rPr>
              <w:t xml:space="preserve"> </w:t>
            </w:r>
            <w:proofErr w:type="spellStart"/>
            <w:r w:rsidR="000E19DA" w:rsidRPr="00643FCC">
              <w:rPr>
                <w:rFonts w:ascii="Times New Roman" w:eastAsia="Times New Roman" w:hAnsi="Times New Roman" w:cs="Times New Roman"/>
                <w:sz w:val="28"/>
                <w:szCs w:val="28"/>
                <w:lang w:eastAsia="ru-RU"/>
              </w:rPr>
              <w:t>тарату</w:t>
            </w:r>
            <w:proofErr w:type="spellEnd"/>
            <w:r w:rsidR="000E19DA" w:rsidRPr="00643FCC">
              <w:rPr>
                <w:rFonts w:ascii="Times New Roman" w:eastAsia="Times New Roman" w:hAnsi="Times New Roman" w:cs="Times New Roman"/>
                <w:sz w:val="28"/>
                <w:szCs w:val="28"/>
                <w:lang w:eastAsia="ru-RU"/>
              </w:rPr>
              <w:t xml:space="preserve"> </w:t>
            </w:r>
            <w:r w:rsidR="00AE222B" w:rsidRPr="00643FCC">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r w:rsidR="00643FCC">
              <w:rPr>
                <w:rFonts w:ascii="Times New Roman" w:eastAsia="Times New Roman" w:hAnsi="Times New Roman" w:cs="Times New Roman"/>
                <w:sz w:val="28"/>
                <w:szCs w:val="28"/>
                <w:lang w:eastAsia="ru-RU"/>
              </w:rPr>
              <w:t>………...</w:t>
            </w:r>
            <w:r w:rsidRPr="00643FCC">
              <w:rPr>
                <w:rFonts w:ascii="Times New Roman" w:eastAsia="Times New Roman" w:hAnsi="Times New Roman" w:cs="Times New Roman"/>
                <w:sz w:val="28"/>
                <w:szCs w:val="28"/>
                <w:lang w:eastAsia="ru-RU"/>
              </w:rPr>
              <w:t>……………</w:t>
            </w:r>
          </w:p>
        </w:tc>
        <w:tc>
          <w:tcPr>
            <w:tcW w:w="496" w:type="dxa"/>
          </w:tcPr>
          <w:p w:rsidR="002F71DE" w:rsidRPr="00643FCC" w:rsidRDefault="002F71DE" w:rsidP="002F71DE">
            <w:pPr>
              <w:widowControl w:val="0"/>
              <w:spacing w:after="0" w:line="240" w:lineRule="auto"/>
              <w:jc w:val="center"/>
              <w:rPr>
                <w:rFonts w:ascii="Times New Roman" w:eastAsia="Times New Roman" w:hAnsi="Times New Roman" w:cs="Times New Roman"/>
                <w:sz w:val="28"/>
                <w:szCs w:val="28"/>
                <w:lang w:eastAsia="ru-RU"/>
              </w:rPr>
            </w:pPr>
            <w:r w:rsidRPr="00643FCC">
              <w:rPr>
                <w:rFonts w:ascii="Times New Roman" w:eastAsia="Times New Roman" w:hAnsi="Times New Roman" w:cs="Times New Roman"/>
                <w:sz w:val="28"/>
                <w:szCs w:val="28"/>
                <w:lang w:eastAsia="ru-RU"/>
              </w:rPr>
              <w:t>1</w:t>
            </w:r>
            <w:r w:rsidR="00AE222B" w:rsidRPr="00643FCC">
              <w:rPr>
                <w:rFonts w:ascii="Times New Roman" w:eastAsia="Times New Roman" w:hAnsi="Times New Roman" w:cs="Times New Roman"/>
                <w:sz w:val="28"/>
                <w:szCs w:val="28"/>
                <w:lang w:eastAsia="ru-RU"/>
              </w:rPr>
              <w:t>3</w:t>
            </w:r>
          </w:p>
        </w:tc>
      </w:tr>
      <w:tr w:rsidR="002F71DE" w:rsidRPr="00643FCC" w:rsidTr="003A2A9A">
        <w:tc>
          <w:tcPr>
            <w:tcW w:w="9498" w:type="dxa"/>
          </w:tcPr>
          <w:p w:rsidR="002F71DE" w:rsidRPr="00643FCC" w:rsidRDefault="002F71DE" w:rsidP="002F71DE">
            <w:pPr>
              <w:widowControl w:val="0"/>
              <w:spacing w:after="0" w:line="240" w:lineRule="auto"/>
              <w:rPr>
                <w:rFonts w:ascii="Times New Roman" w:eastAsia="Times New Roman" w:hAnsi="Times New Roman" w:cs="Times New Roman"/>
                <w:b/>
                <w:sz w:val="28"/>
                <w:szCs w:val="28"/>
                <w:lang w:eastAsia="ru-RU"/>
              </w:rPr>
            </w:pPr>
          </w:p>
        </w:tc>
        <w:tc>
          <w:tcPr>
            <w:tcW w:w="496" w:type="dxa"/>
          </w:tcPr>
          <w:p w:rsidR="002F71DE" w:rsidRPr="00643FCC" w:rsidRDefault="002F71DE" w:rsidP="002F71DE">
            <w:pPr>
              <w:widowControl w:val="0"/>
              <w:spacing w:after="0" w:line="240" w:lineRule="auto"/>
              <w:jc w:val="center"/>
              <w:rPr>
                <w:rFonts w:ascii="Times New Roman" w:eastAsia="Times New Roman" w:hAnsi="Times New Roman" w:cs="Times New Roman"/>
                <w:sz w:val="28"/>
                <w:szCs w:val="28"/>
                <w:lang w:eastAsia="ru-RU"/>
              </w:rPr>
            </w:pPr>
          </w:p>
        </w:tc>
      </w:tr>
      <w:tr w:rsidR="002F71DE" w:rsidRPr="00643FCC" w:rsidTr="003A2A9A">
        <w:tc>
          <w:tcPr>
            <w:tcW w:w="9498" w:type="dxa"/>
          </w:tcPr>
          <w:p w:rsidR="002F71DE" w:rsidRPr="00643FCC" w:rsidRDefault="002F71DE" w:rsidP="002F71DE">
            <w:pPr>
              <w:widowControl w:val="0"/>
              <w:spacing w:after="0" w:line="240" w:lineRule="auto"/>
              <w:rPr>
                <w:rFonts w:ascii="Times New Roman" w:eastAsia="Times New Roman" w:hAnsi="Times New Roman" w:cs="Times New Roman"/>
                <w:b/>
                <w:sz w:val="28"/>
                <w:szCs w:val="28"/>
                <w:lang w:eastAsia="ru-RU"/>
              </w:rPr>
            </w:pPr>
          </w:p>
        </w:tc>
        <w:tc>
          <w:tcPr>
            <w:tcW w:w="496" w:type="dxa"/>
          </w:tcPr>
          <w:p w:rsidR="002F71DE" w:rsidRPr="00643FCC" w:rsidRDefault="002F71DE" w:rsidP="002F71DE">
            <w:pPr>
              <w:widowControl w:val="0"/>
              <w:spacing w:after="0" w:line="240" w:lineRule="auto"/>
              <w:rPr>
                <w:rFonts w:ascii="Times New Roman" w:eastAsia="Times New Roman" w:hAnsi="Times New Roman" w:cs="Times New Roman"/>
                <w:sz w:val="28"/>
                <w:szCs w:val="28"/>
                <w:lang w:eastAsia="ru-RU"/>
              </w:rPr>
            </w:pPr>
          </w:p>
        </w:tc>
      </w:tr>
      <w:tr w:rsidR="002F71DE" w:rsidRPr="002F71DE" w:rsidTr="003A2A9A">
        <w:tc>
          <w:tcPr>
            <w:tcW w:w="9498" w:type="dxa"/>
          </w:tcPr>
          <w:p w:rsidR="002F71DE" w:rsidRPr="002F71DE" w:rsidRDefault="002F71DE" w:rsidP="002F71DE">
            <w:pPr>
              <w:widowControl w:val="0"/>
              <w:spacing w:after="0" w:line="240" w:lineRule="auto"/>
              <w:rPr>
                <w:rFonts w:ascii="Times New Roman" w:eastAsia="Times New Roman" w:hAnsi="Times New Roman" w:cs="Times New Roman"/>
                <w:b/>
                <w:color w:val="272727"/>
                <w:sz w:val="28"/>
                <w:szCs w:val="28"/>
                <w:lang w:eastAsia="ru-RU"/>
              </w:rPr>
            </w:pPr>
          </w:p>
        </w:tc>
        <w:tc>
          <w:tcPr>
            <w:tcW w:w="496" w:type="dxa"/>
          </w:tcPr>
          <w:p w:rsidR="002F71DE" w:rsidRPr="002F71DE" w:rsidRDefault="002F71DE" w:rsidP="002F71DE">
            <w:pPr>
              <w:widowControl w:val="0"/>
              <w:spacing w:after="0" w:line="240" w:lineRule="auto"/>
              <w:jc w:val="center"/>
              <w:rPr>
                <w:rFonts w:ascii="Times New Roman" w:eastAsia="Times New Roman" w:hAnsi="Times New Roman" w:cs="Times New Roman"/>
                <w:color w:val="272727"/>
                <w:sz w:val="28"/>
                <w:szCs w:val="28"/>
                <w:lang w:eastAsia="ru-RU"/>
              </w:rPr>
            </w:pPr>
          </w:p>
        </w:tc>
      </w:tr>
      <w:tr w:rsidR="000755D8" w:rsidRPr="00A07E87" w:rsidTr="003A2A9A">
        <w:tc>
          <w:tcPr>
            <w:tcW w:w="9498" w:type="dxa"/>
          </w:tcPr>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p w:rsidR="00A07E87" w:rsidRDefault="00A07E87" w:rsidP="007C7522">
            <w:pPr>
              <w:widowControl w:val="0"/>
              <w:spacing w:after="0" w:line="240" w:lineRule="auto"/>
              <w:ind w:firstLine="567"/>
              <w:jc w:val="center"/>
              <w:rPr>
                <w:rFonts w:ascii="Times New Roman" w:eastAsia="Times New Roman" w:hAnsi="Times New Roman" w:cs="Times New Roman"/>
                <w:b/>
                <w:color w:val="272727"/>
                <w:sz w:val="28"/>
                <w:szCs w:val="28"/>
                <w:lang w:eastAsia="ru-RU"/>
              </w:rPr>
            </w:pPr>
          </w:p>
          <w:p w:rsidR="00A07E87" w:rsidRDefault="00A07E87" w:rsidP="007C7522">
            <w:pPr>
              <w:widowControl w:val="0"/>
              <w:spacing w:after="0" w:line="240" w:lineRule="auto"/>
              <w:ind w:firstLine="567"/>
              <w:jc w:val="center"/>
              <w:rPr>
                <w:rFonts w:ascii="Times New Roman" w:eastAsia="Times New Roman" w:hAnsi="Times New Roman" w:cs="Times New Roman"/>
                <w:b/>
                <w:color w:val="272727"/>
                <w:sz w:val="28"/>
                <w:szCs w:val="28"/>
                <w:lang w:eastAsia="ru-RU"/>
              </w:rPr>
            </w:pPr>
          </w:p>
          <w:p w:rsidR="00A07E87" w:rsidRDefault="00A07E87" w:rsidP="007C7522">
            <w:pPr>
              <w:widowControl w:val="0"/>
              <w:spacing w:after="0" w:line="240" w:lineRule="auto"/>
              <w:ind w:firstLine="567"/>
              <w:jc w:val="center"/>
              <w:rPr>
                <w:rFonts w:ascii="Times New Roman" w:eastAsia="Times New Roman" w:hAnsi="Times New Roman" w:cs="Times New Roman"/>
                <w:b/>
                <w:color w:val="272727"/>
                <w:sz w:val="28"/>
                <w:szCs w:val="28"/>
                <w:lang w:eastAsia="ru-RU"/>
              </w:rPr>
            </w:pPr>
          </w:p>
          <w:p w:rsidR="00A07E87" w:rsidRDefault="00A07E87" w:rsidP="007C7522">
            <w:pPr>
              <w:widowControl w:val="0"/>
              <w:spacing w:after="0" w:line="240" w:lineRule="auto"/>
              <w:ind w:firstLine="567"/>
              <w:jc w:val="center"/>
              <w:rPr>
                <w:rFonts w:ascii="Times New Roman" w:eastAsia="Times New Roman" w:hAnsi="Times New Roman" w:cs="Times New Roman"/>
                <w:b/>
                <w:color w:val="272727"/>
                <w:sz w:val="28"/>
                <w:szCs w:val="28"/>
                <w:lang w:eastAsia="ru-RU"/>
              </w:rPr>
            </w:pPr>
          </w:p>
          <w:p w:rsidR="00643FCC" w:rsidRDefault="00643FCC" w:rsidP="007C7522">
            <w:pPr>
              <w:widowControl w:val="0"/>
              <w:spacing w:after="0" w:line="240" w:lineRule="auto"/>
              <w:ind w:firstLine="567"/>
              <w:jc w:val="center"/>
              <w:rPr>
                <w:rFonts w:ascii="Times New Roman" w:eastAsia="Times New Roman" w:hAnsi="Times New Roman" w:cs="Times New Roman"/>
                <w:b/>
                <w:color w:val="272727"/>
                <w:sz w:val="28"/>
                <w:szCs w:val="28"/>
                <w:lang w:eastAsia="ru-RU"/>
              </w:rPr>
            </w:pPr>
          </w:p>
          <w:p w:rsidR="007C7522" w:rsidRDefault="00CB43B9" w:rsidP="007C7522">
            <w:pPr>
              <w:widowControl w:val="0"/>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664FB">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xml:space="preserve"> 020 - 2020 </w:t>
            </w:r>
          </w:p>
          <w:p w:rsidR="007C7522" w:rsidRPr="005406BF" w:rsidRDefault="007C7522" w:rsidP="007C7522">
            <w:pPr>
              <w:widowControl w:val="0"/>
              <w:spacing w:after="0" w:line="240" w:lineRule="auto"/>
              <w:ind w:firstLine="567"/>
              <w:rPr>
                <w:rFonts w:ascii="Times New Roman" w:eastAsia="Times New Roman" w:hAnsi="Times New Roman" w:cs="Times New Roman"/>
                <w:b/>
                <w:sz w:val="28"/>
                <w:szCs w:val="28"/>
                <w:lang w:eastAsia="ru-RU"/>
              </w:rPr>
            </w:pPr>
            <w:r w:rsidRPr="005406BF">
              <w:rPr>
                <w:rFonts w:ascii="Times New Roman" w:eastAsia="Times New Roman" w:hAnsi="Times New Roman" w:cs="Times New Roman"/>
                <w:b/>
                <w:sz w:val="28"/>
                <w:szCs w:val="28"/>
                <w:lang w:eastAsia="ru-RU"/>
              </w:rPr>
              <w:t>1</w:t>
            </w:r>
            <w:r w:rsidR="00191307" w:rsidRPr="005406BF">
              <w:rPr>
                <w:lang w:val="kk-KZ"/>
              </w:rPr>
              <w:t>-</w:t>
            </w:r>
            <w:r w:rsidR="00191307" w:rsidRPr="005406BF">
              <w:rPr>
                <w:rFonts w:ascii="Times New Roman" w:eastAsia="Times New Roman" w:hAnsi="Times New Roman" w:cs="Times New Roman"/>
                <w:b/>
                <w:sz w:val="28"/>
                <w:szCs w:val="28"/>
                <w:lang w:val="kk-KZ" w:eastAsia="ru-RU"/>
              </w:rPr>
              <w:t>т</w:t>
            </w:r>
            <w:proofErr w:type="spellStart"/>
            <w:r w:rsidR="00191307" w:rsidRPr="005406BF">
              <w:rPr>
                <w:rFonts w:ascii="Times New Roman" w:eastAsia="Times New Roman" w:hAnsi="Times New Roman" w:cs="Times New Roman"/>
                <w:b/>
                <w:sz w:val="28"/>
                <w:szCs w:val="28"/>
                <w:lang w:eastAsia="ru-RU"/>
              </w:rPr>
              <w:t>арау</w:t>
            </w:r>
            <w:proofErr w:type="spellEnd"/>
            <w:r w:rsidRPr="005406BF">
              <w:rPr>
                <w:rFonts w:ascii="Times New Roman" w:eastAsia="Times New Roman" w:hAnsi="Times New Roman" w:cs="Times New Roman"/>
                <w:b/>
                <w:sz w:val="28"/>
                <w:szCs w:val="28"/>
                <w:lang w:eastAsia="ru-RU"/>
              </w:rPr>
              <w:t xml:space="preserve">. </w:t>
            </w:r>
            <w:proofErr w:type="spellStart"/>
            <w:r w:rsidR="00191307" w:rsidRPr="005406BF">
              <w:rPr>
                <w:rFonts w:ascii="Times New Roman" w:eastAsia="Times New Roman" w:hAnsi="Times New Roman" w:cs="Times New Roman"/>
                <w:b/>
                <w:sz w:val="28"/>
                <w:szCs w:val="28"/>
                <w:lang w:eastAsia="ru-RU"/>
              </w:rPr>
              <w:t>Қолдану</w:t>
            </w:r>
            <w:proofErr w:type="spellEnd"/>
            <w:r w:rsidR="00191307" w:rsidRPr="005406BF">
              <w:rPr>
                <w:rFonts w:ascii="Times New Roman" w:eastAsia="Times New Roman" w:hAnsi="Times New Roman" w:cs="Times New Roman"/>
                <w:b/>
                <w:sz w:val="28"/>
                <w:szCs w:val="28"/>
                <w:lang w:eastAsia="ru-RU"/>
              </w:rPr>
              <w:t xml:space="preserve"> </w:t>
            </w:r>
            <w:proofErr w:type="spellStart"/>
            <w:r w:rsidR="00191307" w:rsidRPr="005406BF">
              <w:rPr>
                <w:rFonts w:ascii="Times New Roman" w:eastAsia="Times New Roman" w:hAnsi="Times New Roman" w:cs="Times New Roman"/>
                <w:b/>
                <w:sz w:val="28"/>
                <w:szCs w:val="28"/>
                <w:lang w:eastAsia="ru-RU"/>
              </w:rPr>
              <w:t>саласы</w:t>
            </w:r>
            <w:proofErr w:type="spellEnd"/>
          </w:p>
          <w:p w:rsidR="007C7522" w:rsidRPr="005406BF" w:rsidRDefault="007C7522" w:rsidP="007C7522">
            <w:pPr>
              <w:widowControl w:val="0"/>
              <w:spacing w:after="0" w:line="240" w:lineRule="auto"/>
              <w:ind w:firstLine="567"/>
              <w:rPr>
                <w:rFonts w:ascii="Times New Roman" w:eastAsia="Times New Roman" w:hAnsi="Times New Roman" w:cs="Times New Roman"/>
                <w:b/>
                <w:sz w:val="28"/>
                <w:szCs w:val="28"/>
                <w:lang w:eastAsia="ru-RU"/>
              </w:rPr>
            </w:pPr>
          </w:p>
          <w:p w:rsidR="00F4471B" w:rsidRPr="005406BF" w:rsidRDefault="007C7522" w:rsidP="00F4471B">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eastAsia="ru-RU"/>
              </w:rPr>
              <w:t xml:space="preserve">1. </w:t>
            </w:r>
            <w:proofErr w:type="spellStart"/>
            <w:r w:rsidR="00B43052" w:rsidRPr="005406BF">
              <w:rPr>
                <w:rFonts w:ascii="Times New Roman" w:eastAsia="Times New Roman" w:hAnsi="Times New Roman" w:cs="Times New Roman"/>
                <w:sz w:val="28"/>
                <w:szCs w:val="28"/>
                <w:lang w:eastAsia="ru-RU"/>
              </w:rPr>
              <w:t>Қызметкерлер</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этикасының</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қағидаларында</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бұдан</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әрі</w:t>
            </w:r>
            <w:proofErr w:type="spellEnd"/>
            <w:r w:rsidR="00B43052" w:rsidRPr="005406BF">
              <w:rPr>
                <w:rFonts w:ascii="Times New Roman" w:eastAsia="Times New Roman" w:hAnsi="Times New Roman" w:cs="Times New Roman"/>
                <w:sz w:val="28"/>
                <w:szCs w:val="28"/>
                <w:lang w:eastAsia="ru-RU"/>
              </w:rPr>
              <w:t>-</w:t>
            </w:r>
            <w:r w:rsidR="00B43052" w:rsidRPr="005406BF">
              <w:rPr>
                <w:rFonts w:ascii="Times New Roman" w:eastAsia="Times New Roman" w:hAnsi="Times New Roman" w:cs="Times New Roman"/>
                <w:sz w:val="28"/>
                <w:szCs w:val="28"/>
                <w:lang w:val="kk-KZ" w:eastAsia="ru-RU"/>
              </w:rPr>
              <w:t>Қ</w:t>
            </w:r>
            <w:proofErr w:type="spellStart"/>
            <w:r w:rsidR="00B43052" w:rsidRPr="005406BF">
              <w:rPr>
                <w:rFonts w:ascii="Times New Roman" w:eastAsia="Times New Roman" w:hAnsi="Times New Roman" w:cs="Times New Roman"/>
                <w:sz w:val="28"/>
                <w:szCs w:val="28"/>
                <w:lang w:eastAsia="ru-RU"/>
              </w:rPr>
              <w:t>ағидалар</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еңбек</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шартының</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негізінде</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лауазымдық</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міндеттерін</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жүзеге</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асыратын</w:t>
            </w:r>
            <w:proofErr w:type="spellEnd"/>
            <w:r w:rsidR="00B43052" w:rsidRPr="005406BF">
              <w:rPr>
                <w:rFonts w:ascii="Times New Roman" w:eastAsia="Times New Roman" w:hAnsi="Times New Roman" w:cs="Times New Roman"/>
                <w:sz w:val="28"/>
                <w:szCs w:val="28"/>
                <w:lang w:eastAsia="ru-RU"/>
              </w:rPr>
              <w:t xml:space="preserve"> </w:t>
            </w:r>
            <w:r w:rsidR="00B43052" w:rsidRPr="005406BF">
              <w:rPr>
                <w:rFonts w:ascii="Times New Roman" w:eastAsia="Times New Roman" w:hAnsi="Times New Roman" w:cs="Times New Roman"/>
                <w:sz w:val="28"/>
                <w:szCs w:val="28"/>
                <w:lang w:val="kk-KZ" w:eastAsia="ru-RU"/>
              </w:rPr>
              <w:t>«</w:t>
            </w:r>
            <w:proofErr w:type="spellStart"/>
            <w:r w:rsidR="00B43052" w:rsidRPr="005406BF">
              <w:rPr>
                <w:rFonts w:ascii="Times New Roman" w:eastAsia="Times New Roman" w:hAnsi="Times New Roman" w:cs="Times New Roman"/>
                <w:sz w:val="28"/>
                <w:szCs w:val="28"/>
                <w:lang w:eastAsia="ru-RU"/>
              </w:rPr>
              <w:t>А.Байтұрсынов</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атындағы</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Қостанай</w:t>
            </w:r>
            <w:proofErr w:type="spellEnd"/>
            <w:r w:rsidR="00B43052" w:rsidRPr="005406BF">
              <w:rPr>
                <w:rFonts w:ascii="Times New Roman" w:eastAsia="Times New Roman" w:hAnsi="Times New Roman" w:cs="Times New Roman"/>
                <w:sz w:val="28"/>
                <w:szCs w:val="28"/>
                <w:lang w:eastAsia="ru-RU"/>
              </w:rPr>
              <w:t xml:space="preserve"> </w:t>
            </w:r>
            <w:r w:rsidR="00B43052" w:rsidRPr="005406BF">
              <w:rPr>
                <w:rFonts w:ascii="Times New Roman" w:eastAsia="Times New Roman" w:hAnsi="Times New Roman" w:cs="Times New Roman"/>
                <w:sz w:val="28"/>
                <w:szCs w:val="28"/>
                <w:lang w:val="kk-KZ" w:eastAsia="ru-RU"/>
              </w:rPr>
              <w:t>Ө</w:t>
            </w:r>
            <w:proofErr w:type="spellStart"/>
            <w:r w:rsidR="00B43052" w:rsidRPr="005406BF">
              <w:rPr>
                <w:rFonts w:ascii="Times New Roman" w:eastAsia="Times New Roman" w:hAnsi="Times New Roman" w:cs="Times New Roman"/>
                <w:sz w:val="28"/>
                <w:szCs w:val="28"/>
                <w:lang w:eastAsia="ru-RU"/>
              </w:rPr>
              <w:t>ңірлік</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университеті</w:t>
            </w:r>
            <w:proofErr w:type="spellEnd"/>
            <w:r w:rsidR="00B43052" w:rsidRPr="005406BF">
              <w:rPr>
                <w:rFonts w:ascii="Times New Roman" w:eastAsia="Times New Roman" w:hAnsi="Times New Roman" w:cs="Times New Roman"/>
                <w:sz w:val="28"/>
                <w:szCs w:val="28"/>
                <w:lang w:val="kk-KZ" w:eastAsia="ru-RU"/>
              </w:rPr>
              <w:t>»</w:t>
            </w:r>
            <w:r w:rsidR="00B43052" w:rsidRPr="005406BF">
              <w:rPr>
                <w:rFonts w:ascii="Times New Roman" w:eastAsia="Times New Roman" w:hAnsi="Times New Roman" w:cs="Times New Roman"/>
                <w:sz w:val="28"/>
                <w:szCs w:val="28"/>
                <w:lang w:eastAsia="ru-RU"/>
              </w:rPr>
              <w:t xml:space="preserve"> КЕАҚ (</w:t>
            </w:r>
            <w:proofErr w:type="spellStart"/>
            <w:r w:rsidR="00B43052" w:rsidRPr="005406BF">
              <w:rPr>
                <w:rFonts w:ascii="Times New Roman" w:eastAsia="Times New Roman" w:hAnsi="Times New Roman" w:cs="Times New Roman"/>
                <w:sz w:val="28"/>
                <w:szCs w:val="28"/>
                <w:lang w:eastAsia="ru-RU"/>
              </w:rPr>
              <w:t>бұдан</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әрі</w:t>
            </w:r>
            <w:proofErr w:type="spellEnd"/>
            <w:r w:rsidR="00B43052" w:rsidRPr="005406BF">
              <w:rPr>
                <w:rFonts w:ascii="Times New Roman" w:eastAsia="Times New Roman" w:hAnsi="Times New Roman" w:cs="Times New Roman"/>
                <w:sz w:val="28"/>
                <w:szCs w:val="28"/>
                <w:lang w:eastAsia="ru-RU"/>
              </w:rPr>
              <w:t xml:space="preserve"> – Университет) профессор-</w:t>
            </w:r>
            <w:proofErr w:type="spellStart"/>
            <w:r w:rsidR="00B43052" w:rsidRPr="005406BF">
              <w:rPr>
                <w:rFonts w:ascii="Times New Roman" w:eastAsia="Times New Roman" w:hAnsi="Times New Roman" w:cs="Times New Roman"/>
                <w:sz w:val="28"/>
                <w:szCs w:val="28"/>
                <w:lang w:eastAsia="ru-RU"/>
              </w:rPr>
              <w:t>оқытушылар</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құрамы</w:t>
            </w:r>
            <w:proofErr w:type="spellEnd"/>
            <w:r w:rsidR="00B43052" w:rsidRPr="005406BF">
              <w:rPr>
                <w:rFonts w:ascii="Times New Roman" w:eastAsia="Times New Roman" w:hAnsi="Times New Roman" w:cs="Times New Roman"/>
                <w:sz w:val="28"/>
                <w:szCs w:val="28"/>
                <w:lang w:eastAsia="ru-RU"/>
              </w:rPr>
              <w:t xml:space="preserve"> мен </w:t>
            </w:r>
            <w:proofErr w:type="spellStart"/>
            <w:r w:rsidR="00B43052" w:rsidRPr="005406BF">
              <w:rPr>
                <w:rFonts w:ascii="Times New Roman" w:eastAsia="Times New Roman" w:hAnsi="Times New Roman" w:cs="Times New Roman"/>
                <w:sz w:val="28"/>
                <w:szCs w:val="28"/>
                <w:lang w:eastAsia="ru-RU"/>
              </w:rPr>
              <w:t>қызметкерлерінің</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мінез-құлық</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қағидаларына</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қойылатын</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негізгі</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талаптар</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баяндалған.Осы</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Қағидалар</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Халықаралық</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еңбек</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ұйымының</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талаптарын</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Қазақстан</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Республикасы</w:t>
            </w:r>
            <w:proofErr w:type="spellEnd"/>
            <w:r w:rsidR="00B43052" w:rsidRPr="005406BF">
              <w:rPr>
                <w:rFonts w:ascii="Times New Roman" w:eastAsia="Times New Roman" w:hAnsi="Times New Roman" w:cs="Times New Roman"/>
                <w:sz w:val="28"/>
                <w:szCs w:val="28"/>
                <w:lang w:eastAsia="ru-RU"/>
              </w:rPr>
              <w:t xml:space="preserve"> </w:t>
            </w:r>
            <w:r w:rsidR="00B43052" w:rsidRPr="005406BF">
              <w:rPr>
                <w:rFonts w:ascii="Times New Roman" w:eastAsia="Times New Roman" w:hAnsi="Times New Roman" w:cs="Times New Roman"/>
                <w:sz w:val="28"/>
                <w:szCs w:val="28"/>
                <w:lang w:val="kk-KZ" w:eastAsia="ru-RU"/>
              </w:rPr>
              <w:t>ж</w:t>
            </w:r>
            <w:proofErr w:type="spellStart"/>
            <w:r w:rsidR="00B43052" w:rsidRPr="005406BF">
              <w:rPr>
                <w:rFonts w:ascii="Times New Roman" w:eastAsia="Times New Roman" w:hAnsi="Times New Roman" w:cs="Times New Roman"/>
                <w:sz w:val="28"/>
                <w:szCs w:val="28"/>
                <w:lang w:eastAsia="ru-RU"/>
              </w:rPr>
              <w:t>оғары</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және</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жоғары</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оқу</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орнынан</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кейінгі</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білім</w:t>
            </w:r>
            <w:proofErr w:type="spellEnd"/>
            <w:r w:rsidR="00B43052" w:rsidRPr="005406BF">
              <w:rPr>
                <w:rFonts w:ascii="Times New Roman" w:eastAsia="Times New Roman" w:hAnsi="Times New Roman" w:cs="Times New Roman"/>
                <w:sz w:val="28"/>
                <w:szCs w:val="28"/>
                <w:lang w:eastAsia="ru-RU"/>
              </w:rPr>
              <w:t xml:space="preserve"> беру </w:t>
            </w:r>
            <w:proofErr w:type="spellStart"/>
            <w:r w:rsidR="00B43052" w:rsidRPr="005406BF">
              <w:rPr>
                <w:rFonts w:ascii="Times New Roman" w:eastAsia="Times New Roman" w:hAnsi="Times New Roman" w:cs="Times New Roman"/>
                <w:sz w:val="28"/>
                <w:szCs w:val="28"/>
                <w:lang w:eastAsia="ru-RU"/>
              </w:rPr>
              <w:t>жүйесінің</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жоғары</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тұрған</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органдарының</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қолданыстағы</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нормативтік-құқықтық</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актілерін</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Жарғыны</w:t>
            </w:r>
            <w:proofErr w:type="spellEnd"/>
            <w:r w:rsidR="00B43052" w:rsidRPr="005406BF">
              <w:rPr>
                <w:rFonts w:ascii="Times New Roman" w:eastAsia="Times New Roman" w:hAnsi="Times New Roman" w:cs="Times New Roman"/>
                <w:sz w:val="28"/>
                <w:szCs w:val="28"/>
                <w:lang w:eastAsia="ru-RU"/>
              </w:rPr>
              <w:t xml:space="preserve">, </w:t>
            </w:r>
            <w:r w:rsidR="00B43052" w:rsidRPr="005406BF">
              <w:rPr>
                <w:rFonts w:ascii="Times New Roman" w:eastAsia="Times New Roman" w:hAnsi="Times New Roman" w:cs="Times New Roman"/>
                <w:sz w:val="28"/>
                <w:szCs w:val="28"/>
                <w:lang w:val="kk-KZ" w:eastAsia="ru-RU"/>
              </w:rPr>
              <w:t>К</w:t>
            </w:r>
            <w:proofErr w:type="spellStart"/>
            <w:r w:rsidR="00B43052" w:rsidRPr="005406BF">
              <w:rPr>
                <w:rFonts w:ascii="Times New Roman" w:eastAsia="Times New Roman" w:hAnsi="Times New Roman" w:cs="Times New Roman"/>
                <w:sz w:val="28"/>
                <w:szCs w:val="28"/>
                <w:lang w:eastAsia="ru-RU"/>
              </w:rPr>
              <w:t>орпоративтік</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басқару</w:t>
            </w:r>
            <w:proofErr w:type="spellEnd"/>
            <w:r w:rsidR="00B43052" w:rsidRPr="005406BF">
              <w:rPr>
                <w:rFonts w:ascii="Times New Roman" w:eastAsia="Times New Roman" w:hAnsi="Times New Roman" w:cs="Times New Roman"/>
                <w:sz w:val="28"/>
                <w:szCs w:val="28"/>
                <w:lang w:eastAsia="ru-RU"/>
              </w:rPr>
              <w:t xml:space="preserve"> </w:t>
            </w:r>
            <w:r w:rsidR="00B43052" w:rsidRPr="005406BF">
              <w:rPr>
                <w:rFonts w:ascii="Times New Roman" w:eastAsia="Times New Roman" w:hAnsi="Times New Roman" w:cs="Times New Roman"/>
                <w:sz w:val="28"/>
                <w:szCs w:val="28"/>
                <w:lang w:val="kk-KZ" w:eastAsia="ru-RU"/>
              </w:rPr>
              <w:t>к</w:t>
            </w:r>
            <w:proofErr w:type="spellStart"/>
            <w:r w:rsidR="00B43052" w:rsidRPr="005406BF">
              <w:rPr>
                <w:rFonts w:ascii="Times New Roman" w:eastAsia="Times New Roman" w:hAnsi="Times New Roman" w:cs="Times New Roman"/>
                <w:sz w:val="28"/>
                <w:szCs w:val="28"/>
                <w:lang w:eastAsia="ru-RU"/>
              </w:rPr>
              <w:t>одексін</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және</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университеттің</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өзге</w:t>
            </w:r>
            <w:proofErr w:type="spellEnd"/>
            <w:r w:rsidR="00B43052" w:rsidRPr="005406BF">
              <w:rPr>
                <w:rFonts w:ascii="Times New Roman" w:eastAsia="Times New Roman" w:hAnsi="Times New Roman" w:cs="Times New Roman"/>
                <w:sz w:val="28"/>
                <w:szCs w:val="28"/>
                <w:lang w:eastAsia="ru-RU"/>
              </w:rPr>
              <w:t xml:space="preserve"> де </w:t>
            </w:r>
            <w:proofErr w:type="spellStart"/>
            <w:r w:rsidR="00B43052" w:rsidRPr="005406BF">
              <w:rPr>
                <w:rFonts w:ascii="Times New Roman" w:eastAsia="Times New Roman" w:hAnsi="Times New Roman" w:cs="Times New Roman"/>
                <w:sz w:val="28"/>
                <w:szCs w:val="28"/>
                <w:lang w:eastAsia="ru-RU"/>
              </w:rPr>
              <w:t>ішкі</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құжаттарын</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ескере</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отырып</w:t>
            </w:r>
            <w:proofErr w:type="spellEnd"/>
            <w:r w:rsidR="00B43052" w:rsidRPr="005406BF">
              <w:rPr>
                <w:rFonts w:ascii="Times New Roman" w:eastAsia="Times New Roman" w:hAnsi="Times New Roman" w:cs="Times New Roman"/>
                <w:sz w:val="28"/>
                <w:szCs w:val="28"/>
                <w:lang w:eastAsia="ru-RU"/>
              </w:rPr>
              <w:t xml:space="preserve">, ҚР </w:t>
            </w:r>
            <w:proofErr w:type="spellStart"/>
            <w:r w:rsidR="00B43052" w:rsidRPr="005406BF">
              <w:rPr>
                <w:rFonts w:ascii="Times New Roman" w:eastAsia="Times New Roman" w:hAnsi="Times New Roman" w:cs="Times New Roman"/>
                <w:sz w:val="28"/>
                <w:szCs w:val="28"/>
                <w:lang w:eastAsia="ru-RU"/>
              </w:rPr>
              <w:t>заңнамасының</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негізінде</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әзірленді</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және</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университеттің</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барлық</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қызметкерлері</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басшылыққа</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алатын</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қағидалар</w:t>
            </w:r>
            <w:proofErr w:type="spellEnd"/>
            <w:r w:rsidR="00B43052" w:rsidRPr="005406BF">
              <w:rPr>
                <w:rFonts w:ascii="Times New Roman" w:eastAsia="Times New Roman" w:hAnsi="Times New Roman" w:cs="Times New Roman"/>
                <w:sz w:val="28"/>
                <w:szCs w:val="28"/>
                <w:lang w:eastAsia="ru-RU"/>
              </w:rPr>
              <w:t xml:space="preserve"> мен </w:t>
            </w:r>
            <w:proofErr w:type="spellStart"/>
            <w:r w:rsidR="00B43052" w:rsidRPr="005406BF">
              <w:rPr>
                <w:rFonts w:ascii="Times New Roman" w:eastAsia="Times New Roman" w:hAnsi="Times New Roman" w:cs="Times New Roman"/>
                <w:sz w:val="28"/>
                <w:szCs w:val="28"/>
                <w:lang w:eastAsia="ru-RU"/>
              </w:rPr>
              <w:t>қағидаттардың</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жиынтығын</w:t>
            </w:r>
            <w:proofErr w:type="spellEnd"/>
            <w:r w:rsidR="00B43052" w:rsidRPr="005406BF">
              <w:rPr>
                <w:rFonts w:ascii="Times New Roman" w:eastAsia="Times New Roman" w:hAnsi="Times New Roman" w:cs="Times New Roman"/>
                <w:sz w:val="28"/>
                <w:szCs w:val="28"/>
                <w:lang w:eastAsia="ru-RU"/>
              </w:rPr>
              <w:t xml:space="preserve"> </w:t>
            </w:r>
            <w:proofErr w:type="spellStart"/>
            <w:r w:rsidR="00B43052" w:rsidRPr="005406BF">
              <w:rPr>
                <w:rFonts w:ascii="Times New Roman" w:eastAsia="Times New Roman" w:hAnsi="Times New Roman" w:cs="Times New Roman"/>
                <w:sz w:val="28"/>
                <w:szCs w:val="28"/>
                <w:lang w:eastAsia="ru-RU"/>
              </w:rPr>
              <w:t>білдіреді</w:t>
            </w:r>
            <w:proofErr w:type="spellEnd"/>
            <w:r w:rsidR="00F4471B" w:rsidRPr="005406BF">
              <w:rPr>
                <w:rFonts w:ascii="Times New Roman" w:eastAsia="Times New Roman" w:hAnsi="Times New Roman" w:cs="Times New Roman"/>
                <w:sz w:val="28"/>
                <w:szCs w:val="28"/>
                <w:lang w:val="kk-KZ" w:eastAsia="ru-RU"/>
              </w:rPr>
              <w:t>.</w:t>
            </w:r>
          </w:p>
          <w:p w:rsidR="007C7522" w:rsidRPr="005406BF" w:rsidRDefault="00B43052" w:rsidP="007C7522">
            <w:pPr>
              <w:widowControl w:val="0"/>
              <w:spacing w:after="0" w:line="240" w:lineRule="auto"/>
              <w:ind w:firstLine="567"/>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Бұл құжат ұйымдық-құқықтық құжаттаманың құрамына кіреді, орындау үшін міндетті болып табылады және университеттің барлық қызметкерлеріне қатысты қолданылады</w:t>
            </w:r>
            <w:r w:rsidR="007C7522" w:rsidRPr="005406BF">
              <w:rPr>
                <w:rFonts w:ascii="Times New Roman" w:eastAsia="Times New Roman" w:hAnsi="Times New Roman" w:cs="Times New Roman"/>
                <w:sz w:val="28"/>
                <w:szCs w:val="28"/>
                <w:lang w:val="kk-KZ" w:eastAsia="ru-RU"/>
              </w:rPr>
              <w:t>.</w:t>
            </w:r>
          </w:p>
          <w:p w:rsidR="007C7522" w:rsidRPr="005406BF" w:rsidRDefault="007C7522" w:rsidP="007C7522">
            <w:pPr>
              <w:widowControl w:val="0"/>
              <w:spacing w:after="0" w:line="240" w:lineRule="auto"/>
              <w:ind w:firstLine="567"/>
              <w:jc w:val="both"/>
              <w:rPr>
                <w:rFonts w:ascii="Times New Roman" w:eastAsia="Times New Roman" w:hAnsi="Times New Roman" w:cs="Times New Roman"/>
                <w:sz w:val="28"/>
                <w:szCs w:val="28"/>
                <w:lang w:val="kk-KZ" w:eastAsia="ru-RU"/>
              </w:rPr>
            </w:pPr>
          </w:p>
          <w:p w:rsidR="007C7522" w:rsidRPr="005406BF" w:rsidRDefault="007C7522" w:rsidP="007C7522">
            <w:pPr>
              <w:widowControl w:val="0"/>
              <w:spacing w:after="0" w:line="240" w:lineRule="auto"/>
              <w:ind w:firstLine="567"/>
              <w:jc w:val="both"/>
              <w:rPr>
                <w:rFonts w:ascii="Times New Roman" w:eastAsia="Times New Roman" w:hAnsi="Times New Roman" w:cs="Times New Roman"/>
                <w:b/>
                <w:sz w:val="28"/>
                <w:szCs w:val="28"/>
                <w:lang w:val="kk-KZ" w:eastAsia="ru-RU"/>
              </w:rPr>
            </w:pPr>
            <w:r w:rsidRPr="005406BF">
              <w:rPr>
                <w:rFonts w:ascii="Times New Roman" w:eastAsia="Times New Roman" w:hAnsi="Times New Roman" w:cs="Times New Roman"/>
                <w:b/>
                <w:sz w:val="28"/>
                <w:szCs w:val="28"/>
                <w:lang w:val="kk-KZ" w:eastAsia="ru-RU"/>
              </w:rPr>
              <w:t>2</w:t>
            </w:r>
            <w:r w:rsidR="00191307" w:rsidRPr="005406BF">
              <w:rPr>
                <w:rFonts w:ascii="Times New Roman" w:eastAsia="Times New Roman" w:hAnsi="Times New Roman" w:cs="Times New Roman"/>
                <w:b/>
                <w:sz w:val="28"/>
                <w:szCs w:val="28"/>
                <w:lang w:val="kk-KZ" w:eastAsia="ru-RU"/>
              </w:rPr>
              <w:t>- тарау</w:t>
            </w:r>
            <w:r w:rsidRPr="005406BF">
              <w:rPr>
                <w:rFonts w:ascii="Times New Roman" w:eastAsia="Times New Roman" w:hAnsi="Times New Roman" w:cs="Times New Roman"/>
                <w:b/>
                <w:sz w:val="28"/>
                <w:szCs w:val="28"/>
                <w:lang w:val="kk-KZ" w:eastAsia="ru-RU"/>
              </w:rPr>
              <w:t xml:space="preserve">. </w:t>
            </w:r>
            <w:r w:rsidR="00191307" w:rsidRPr="005406BF">
              <w:rPr>
                <w:rFonts w:ascii="Times New Roman" w:eastAsia="Times New Roman" w:hAnsi="Times New Roman" w:cs="Times New Roman"/>
                <w:b/>
                <w:sz w:val="28"/>
                <w:szCs w:val="28"/>
                <w:lang w:val="kk-KZ" w:eastAsia="ru-RU"/>
              </w:rPr>
              <w:t>Нормативтік сілтемелер</w:t>
            </w:r>
          </w:p>
          <w:p w:rsidR="007C7522" w:rsidRPr="005406BF" w:rsidRDefault="007C7522" w:rsidP="007C7522">
            <w:pPr>
              <w:widowControl w:val="0"/>
              <w:spacing w:after="0" w:line="240" w:lineRule="auto"/>
              <w:ind w:firstLine="567"/>
              <w:jc w:val="both"/>
              <w:rPr>
                <w:rFonts w:ascii="Times New Roman" w:eastAsia="Times New Roman" w:hAnsi="Times New Roman" w:cs="Times New Roman"/>
                <w:sz w:val="28"/>
                <w:szCs w:val="28"/>
                <w:lang w:val="kk-KZ" w:eastAsia="ru-RU"/>
              </w:rPr>
            </w:pPr>
          </w:p>
          <w:p w:rsidR="007C7522" w:rsidRPr="005406BF" w:rsidRDefault="007C7522" w:rsidP="007C7522">
            <w:pPr>
              <w:widowControl w:val="0"/>
              <w:spacing w:after="0" w:line="240" w:lineRule="auto"/>
              <w:ind w:firstLine="567"/>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 xml:space="preserve">2. </w:t>
            </w:r>
            <w:r w:rsidR="00B43052" w:rsidRPr="005406BF">
              <w:rPr>
                <w:rFonts w:ascii="Times New Roman" w:eastAsia="Times New Roman" w:hAnsi="Times New Roman" w:cs="Times New Roman"/>
                <w:sz w:val="28"/>
                <w:szCs w:val="28"/>
                <w:lang w:val="kk-KZ" w:eastAsia="ru-RU"/>
              </w:rPr>
              <w:t>Осы Қағидаларда мынадай нормативтік құжаттарға сілтемелер пайдаланылды</w:t>
            </w:r>
            <w:r w:rsidRPr="005406BF">
              <w:rPr>
                <w:rFonts w:ascii="Times New Roman" w:eastAsia="Times New Roman" w:hAnsi="Times New Roman" w:cs="Times New Roman"/>
                <w:sz w:val="28"/>
                <w:szCs w:val="28"/>
                <w:lang w:val="kk-KZ" w:eastAsia="ru-RU"/>
              </w:rPr>
              <w:t>:</w:t>
            </w:r>
          </w:p>
          <w:p w:rsidR="00B43052" w:rsidRPr="005406BF" w:rsidRDefault="00B43052" w:rsidP="00B43052">
            <w:pPr>
              <w:widowControl w:val="0"/>
              <w:spacing w:after="0" w:line="240" w:lineRule="auto"/>
              <w:ind w:firstLine="567"/>
              <w:jc w:val="both"/>
              <w:rPr>
                <w:rFonts w:ascii="Times New Roman" w:eastAsia="Times New Roman" w:hAnsi="Times New Roman" w:cs="Times New Roman"/>
                <w:sz w:val="28"/>
                <w:szCs w:val="28"/>
                <w:lang w:eastAsia="ru-RU"/>
              </w:rPr>
            </w:pPr>
            <w:r w:rsidRPr="005406BF">
              <w:rPr>
                <w:rFonts w:ascii="Times New Roman" w:eastAsia="Times New Roman" w:hAnsi="Times New Roman" w:cs="Times New Roman"/>
                <w:sz w:val="28"/>
                <w:szCs w:val="28"/>
                <w:lang w:eastAsia="ru-RU"/>
              </w:rPr>
              <w:t xml:space="preserve">1) 1995 </w:t>
            </w:r>
            <w:proofErr w:type="spellStart"/>
            <w:r w:rsidRPr="005406BF">
              <w:rPr>
                <w:rFonts w:ascii="Times New Roman" w:eastAsia="Times New Roman" w:hAnsi="Times New Roman" w:cs="Times New Roman"/>
                <w:sz w:val="28"/>
                <w:szCs w:val="28"/>
                <w:lang w:eastAsia="ru-RU"/>
              </w:rPr>
              <w:t>жылғы</w:t>
            </w:r>
            <w:proofErr w:type="spellEnd"/>
            <w:r w:rsidRPr="005406BF">
              <w:rPr>
                <w:rFonts w:ascii="Times New Roman" w:eastAsia="Times New Roman" w:hAnsi="Times New Roman" w:cs="Times New Roman"/>
                <w:sz w:val="28"/>
                <w:szCs w:val="28"/>
                <w:lang w:eastAsia="ru-RU"/>
              </w:rPr>
              <w:t xml:space="preserve"> 30 </w:t>
            </w:r>
            <w:proofErr w:type="spellStart"/>
            <w:r w:rsidRPr="005406BF">
              <w:rPr>
                <w:rFonts w:ascii="Times New Roman" w:eastAsia="Times New Roman" w:hAnsi="Times New Roman" w:cs="Times New Roman"/>
                <w:sz w:val="28"/>
                <w:szCs w:val="28"/>
                <w:lang w:eastAsia="ru-RU"/>
              </w:rPr>
              <w:t>тамыздағы</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Қазақстан</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Республикасының</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Конституциясы</w:t>
            </w:r>
            <w:proofErr w:type="spellEnd"/>
            <w:r w:rsidRPr="005406BF">
              <w:rPr>
                <w:rFonts w:ascii="Times New Roman" w:eastAsia="Times New Roman" w:hAnsi="Times New Roman" w:cs="Times New Roman"/>
                <w:sz w:val="28"/>
                <w:szCs w:val="28"/>
                <w:lang w:eastAsia="ru-RU"/>
              </w:rPr>
              <w:t>;</w:t>
            </w:r>
          </w:p>
          <w:p w:rsidR="00B43052" w:rsidRPr="005406BF" w:rsidRDefault="00B43052" w:rsidP="00B43052">
            <w:pPr>
              <w:widowControl w:val="0"/>
              <w:spacing w:after="0" w:line="240" w:lineRule="auto"/>
              <w:ind w:firstLine="567"/>
              <w:jc w:val="both"/>
              <w:rPr>
                <w:rFonts w:ascii="Times New Roman" w:eastAsia="Times New Roman" w:hAnsi="Times New Roman" w:cs="Times New Roman"/>
                <w:sz w:val="28"/>
                <w:szCs w:val="28"/>
                <w:lang w:eastAsia="ru-RU"/>
              </w:rPr>
            </w:pPr>
            <w:r w:rsidRPr="005406BF">
              <w:rPr>
                <w:rFonts w:ascii="Times New Roman" w:eastAsia="Times New Roman" w:hAnsi="Times New Roman" w:cs="Times New Roman"/>
                <w:sz w:val="28"/>
                <w:szCs w:val="28"/>
                <w:lang w:eastAsia="ru-RU"/>
              </w:rPr>
              <w:t xml:space="preserve">2) 1994 </w:t>
            </w:r>
            <w:proofErr w:type="spellStart"/>
            <w:r w:rsidRPr="005406BF">
              <w:rPr>
                <w:rFonts w:ascii="Times New Roman" w:eastAsia="Times New Roman" w:hAnsi="Times New Roman" w:cs="Times New Roman"/>
                <w:sz w:val="28"/>
                <w:szCs w:val="28"/>
                <w:lang w:eastAsia="ru-RU"/>
              </w:rPr>
              <w:t>жылғы</w:t>
            </w:r>
            <w:proofErr w:type="spellEnd"/>
            <w:r w:rsidRPr="005406BF">
              <w:rPr>
                <w:rFonts w:ascii="Times New Roman" w:eastAsia="Times New Roman" w:hAnsi="Times New Roman" w:cs="Times New Roman"/>
                <w:sz w:val="28"/>
                <w:szCs w:val="28"/>
                <w:lang w:eastAsia="ru-RU"/>
              </w:rPr>
              <w:t xml:space="preserve"> 27 </w:t>
            </w:r>
            <w:proofErr w:type="spellStart"/>
            <w:r w:rsidRPr="005406BF">
              <w:rPr>
                <w:rFonts w:ascii="Times New Roman" w:eastAsia="Times New Roman" w:hAnsi="Times New Roman" w:cs="Times New Roman"/>
                <w:sz w:val="28"/>
                <w:szCs w:val="28"/>
                <w:lang w:eastAsia="ru-RU"/>
              </w:rPr>
              <w:t>желтоқсандағы</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Қазақстан</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Республикасының</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Азаматтық</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кодексі</w:t>
            </w:r>
            <w:proofErr w:type="spellEnd"/>
            <w:r w:rsidRPr="005406BF">
              <w:rPr>
                <w:rFonts w:ascii="Times New Roman" w:eastAsia="Times New Roman" w:hAnsi="Times New Roman" w:cs="Times New Roman"/>
                <w:sz w:val="28"/>
                <w:szCs w:val="28"/>
                <w:lang w:eastAsia="ru-RU"/>
              </w:rPr>
              <w:t>;</w:t>
            </w:r>
          </w:p>
          <w:p w:rsidR="00B43052" w:rsidRPr="005406BF" w:rsidRDefault="00B43052" w:rsidP="00B43052">
            <w:pPr>
              <w:widowControl w:val="0"/>
              <w:spacing w:after="0" w:line="240" w:lineRule="auto"/>
              <w:ind w:firstLine="567"/>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eastAsia="ru-RU"/>
              </w:rPr>
              <w:t xml:space="preserve">3) </w:t>
            </w:r>
            <w:r w:rsidRPr="005406BF">
              <w:rPr>
                <w:rFonts w:ascii="Times New Roman" w:eastAsia="Times New Roman" w:hAnsi="Times New Roman" w:cs="Times New Roman"/>
                <w:sz w:val="28"/>
                <w:szCs w:val="28"/>
                <w:lang w:val="kk-KZ" w:eastAsia="ru-RU"/>
              </w:rPr>
              <w:t>«</w:t>
            </w:r>
            <w:proofErr w:type="spellStart"/>
            <w:r w:rsidRPr="005406BF">
              <w:rPr>
                <w:rFonts w:ascii="Times New Roman" w:eastAsia="Times New Roman" w:hAnsi="Times New Roman" w:cs="Times New Roman"/>
                <w:sz w:val="28"/>
                <w:szCs w:val="28"/>
                <w:lang w:eastAsia="ru-RU"/>
              </w:rPr>
              <w:t>Білім</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туралы</w:t>
            </w:r>
            <w:proofErr w:type="spellEnd"/>
            <w:r w:rsidRPr="005406BF">
              <w:rPr>
                <w:rFonts w:ascii="Times New Roman" w:eastAsia="Times New Roman" w:hAnsi="Times New Roman" w:cs="Times New Roman"/>
                <w:sz w:val="28"/>
                <w:szCs w:val="28"/>
                <w:lang w:val="kk-KZ" w:eastAsia="ru-RU"/>
              </w:rPr>
              <w:t>»</w:t>
            </w:r>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Қазақстан</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Республикасының</w:t>
            </w:r>
            <w:proofErr w:type="spellEnd"/>
            <w:r w:rsidRPr="005406BF">
              <w:rPr>
                <w:rFonts w:ascii="Times New Roman" w:eastAsia="Times New Roman" w:hAnsi="Times New Roman" w:cs="Times New Roman"/>
                <w:sz w:val="28"/>
                <w:szCs w:val="28"/>
                <w:lang w:eastAsia="ru-RU"/>
              </w:rPr>
              <w:t xml:space="preserve"> 2007 </w:t>
            </w:r>
            <w:proofErr w:type="spellStart"/>
            <w:r w:rsidRPr="005406BF">
              <w:rPr>
                <w:rFonts w:ascii="Times New Roman" w:eastAsia="Times New Roman" w:hAnsi="Times New Roman" w:cs="Times New Roman"/>
                <w:sz w:val="28"/>
                <w:szCs w:val="28"/>
                <w:lang w:eastAsia="ru-RU"/>
              </w:rPr>
              <w:t>жылғы</w:t>
            </w:r>
            <w:proofErr w:type="spellEnd"/>
            <w:r w:rsidRPr="005406BF">
              <w:rPr>
                <w:rFonts w:ascii="Times New Roman" w:eastAsia="Times New Roman" w:hAnsi="Times New Roman" w:cs="Times New Roman"/>
                <w:sz w:val="28"/>
                <w:szCs w:val="28"/>
                <w:lang w:eastAsia="ru-RU"/>
              </w:rPr>
              <w:t xml:space="preserve"> 27 </w:t>
            </w:r>
            <w:proofErr w:type="spellStart"/>
            <w:r w:rsidRPr="005406BF">
              <w:rPr>
                <w:rFonts w:ascii="Times New Roman" w:eastAsia="Times New Roman" w:hAnsi="Times New Roman" w:cs="Times New Roman"/>
                <w:sz w:val="28"/>
                <w:szCs w:val="28"/>
                <w:lang w:eastAsia="ru-RU"/>
              </w:rPr>
              <w:t>шілдедегі</w:t>
            </w:r>
            <w:proofErr w:type="spellEnd"/>
            <w:r w:rsidRPr="005406BF">
              <w:rPr>
                <w:rFonts w:ascii="Times New Roman" w:eastAsia="Times New Roman" w:hAnsi="Times New Roman" w:cs="Times New Roman"/>
                <w:sz w:val="28"/>
                <w:szCs w:val="28"/>
                <w:lang w:eastAsia="ru-RU"/>
              </w:rPr>
              <w:t xml:space="preserve"> №319 </w:t>
            </w:r>
            <w:proofErr w:type="spellStart"/>
            <w:r w:rsidRPr="005406BF">
              <w:rPr>
                <w:rFonts w:ascii="Times New Roman" w:eastAsia="Times New Roman" w:hAnsi="Times New Roman" w:cs="Times New Roman"/>
                <w:sz w:val="28"/>
                <w:szCs w:val="28"/>
                <w:lang w:eastAsia="ru-RU"/>
              </w:rPr>
              <w:t>Заңы</w:t>
            </w:r>
            <w:proofErr w:type="spellEnd"/>
            <w:r w:rsidRPr="005406BF">
              <w:rPr>
                <w:rFonts w:ascii="Times New Roman" w:eastAsia="Times New Roman" w:hAnsi="Times New Roman" w:cs="Times New Roman"/>
                <w:sz w:val="28"/>
                <w:szCs w:val="28"/>
                <w:lang w:eastAsia="ru-RU"/>
              </w:rPr>
              <w:t xml:space="preserve">; </w:t>
            </w:r>
          </w:p>
          <w:p w:rsidR="00B43052" w:rsidRPr="005406BF" w:rsidRDefault="00B43052" w:rsidP="00B43052">
            <w:pPr>
              <w:widowControl w:val="0"/>
              <w:spacing w:after="0" w:line="240" w:lineRule="auto"/>
              <w:ind w:firstLine="567"/>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4) ҚР Қаржы министрлігі Мемлекеттік мүлік және жекешелендіру комитеті Төрағасының 05.06.2020 ж. №350 бұйрығымен бекітілген «А.Байтұрсынов атындағы Қостанай өңірлік университеті» КЕАҚ Жарғысы;</w:t>
            </w:r>
          </w:p>
          <w:p w:rsidR="00B43052" w:rsidRPr="005406BF" w:rsidRDefault="00B43052" w:rsidP="00B43052">
            <w:pPr>
              <w:widowControl w:val="0"/>
              <w:spacing w:after="0" w:line="240" w:lineRule="auto"/>
              <w:ind w:firstLine="567"/>
              <w:jc w:val="both"/>
              <w:rPr>
                <w:rFonts w:ascii="Times New Roman" w:eastAsia="Times New Roman" w:hAnsi="Times New Roman" w:cs="Times New Roman"/>
                <w:sz w:val="28"/>
                <w:szCs w:val="28"/>
                <w:lang w:eastAsia="ru-RU"/>
              </w:rPr>
            </w:pPr>
            <w:r w:rsidRPr="005406BF">
              <w:rPr>
                <w:rFonts w:ascii="Times New Roman" w:eastAsia="Times New Roman" w:hAnsi="Times New Roman" w:cs="Times New Roman"/>
                <w:sz w:val="28"/>
                <w:szCs w:val="28"/>
                <w:lang w:eastAsia="ru-RU"/>
              </w:rPr>
              <w:t xml:space="preserve">5) А. </w:t>
            </w:r>
            <w:proofErr w:type="spellStart"/>
            <w:r w:rsidRPr="005406BF">
              <w:rPr>
                <w:rFonts w:ascii="Times New Roman" w:eastAsia="Times New Roman" w:hAnsi="Times New Roman" w:cs="Times New Roman"/>
                <w:sz w:val="28"/>
                <w:szCs w:val="28"/>
                <w:lang w:eastAsia="ru-RU"/>
              </w:rPr>
              <w:t>Байтұрсынов</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атындағы</w:t>
            </w:r>
            <w:proofErr w:type="spellEnd"/>
            <w:r w:rsidRPr="005406BF">
              <w:rPr>
                <w:rFonts w:ascii="Times New Roman" w:eastAsia="Times New Roman" w:hAnsi="Times New Roman" w:cs="Times New Roman"/>
                <w:sz w:val="28"/>
                <w:szCs w:val="28"/>
                <w:lang w:eastAsia="ru-RU"/>
              </w:rPr>
              <w:t xml:space="preserve"> ҚМУ </w:t>
            </w:r>
            <w:proofErr w:type="spellStart"/>
            <w:r w:rsidRPr="005406BF">
              <w:rPr>
                <w:rFonts w:ascii="Times New Roman" w:eastAsia="Times New Roman" w:hAnsi="Times New Roman" w:cs="Times New Roman"/>
                <w:sz w:val="28"/>
                <w:szCs w:val="28"/>
                <w:lang w:eastAsia="ru-RU"/>
              </w:rPr>
              <w:t>академиялық</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саясаты</w:t>
            </w:r>
            <w:proofErr w:type="spellEnd"/>
            <w:r w:rsidRPr="005406BF">
              <w:rPr>
                <w:rFonts w:ascii="Times New Roman" w:eastAsia="Times New Roman" w:hAnsi="Times New Roman" w:cs="Times New Roman"/>
                <w:sz w:val="28"/>
                <w:szCs w:val="28"/>
                <w:lang w:eastAsia="ru-RU"/>
              </w:rPr>
              <w:t xml:space="preserve">. П 020-2019, 29.03.2019 ж. </w:t>
            </w:r>
            <w:proofErr w:type="spellStart"/>
            <w:r w:rsidRPr="005406BF">
              <w:rPr>
                <w:rFonts w:ascii="Times New Roman" w:eastAsia="Times New Roman" w:hAnsi="Times New Roman" w:cs="Times New Roman"/>
                <w:sz w:val="28"/>
                <w:szCs w:val="28"/>
                <w:lang w:eastAsia="ru-RU"/>
              </w:rPr>
              <w:t>Ғылыми</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кеңестің</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шешімімен</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бекітілген</w:t>
            </w:r>
            <w:proofErr w:type="spellEnd"/>
            <w:r w:rsidRPr="005406BF">
              <w:rPr>
                <w:rFonts w:ascii="Times New Roman" w:eastAsia="Times New Roman" w:hAnsi="Times New Roman" w:cs="Times New Roman"/>
                <w:sz w:val="28"/>
                <w:szCs w:val="28"/>
                <w:lang w:eastAsia="ru-RU"/>
              </w:rPr>
              <w:t xml:space="preserve">, №5 </w:t>
            </w:r>
            <w:proofErr w:type="spellStart"/>
            <w:r w:rsidRPr="005406BF">
              <w:rPr>
                <w:rFonts w:ascii="Times New Roman" w:eastAsia="Times New Roman" w:hAnsi="Times New Roman" w:cs="Times New Roman"/>
                <w:sz w:val="28"/>
                <w:szCs w:val="28"/>
                <w:lang w:eastAsia="ru-RU"/>
              </w:rPr>
              <w:t>хаттама</w:t>
            </w:r>
            <w:proofErr w:type="spellEnd"/>
            <w:r w:rsidRPr="005406BF">
              <w:rPr>
                <w:rFonts w:ascii="Times New Roman" w:eastAsia="Times New Roman" w:hAnsi="Times New Roman" w:cs="Times New Roman"/>
                <w:sz w:val="28"/>
                <w:szCs w:val="28"/>
                <w:lang w:eastAsia="ru-RU"/>
              </w:rPr>
              <w:t>;</w:t>
            </w:r>
          </w:p>
          <w:p w:rsidR="00A07E87" w:rsidRPr="005406BF" w:rsidRDefault="00B43052" w:rsidP="00B43052">
            <w:pPr>
              <w:widowControl w:val="0"/>
              <w:spacing w:after="0" w:line="240" w:lineRule="auto"/>
              <w:ind w:firstLine="567"/>
              <w:jc w:val="both"/>
              <w:rPr>
                <w:rFonts w:ascii="Times New Roman" w:eastAsia="Times New Roman" w:hAnsi="Times New Roman" w:cs="Times New Roman"/>
                <w:b/>
                <w:sz w:val="28"/>
                <w:szCs w:val="28"/>
                <w:lang w:eastAsia="ru-RU"/>
              </w:rPr>
            </w:pPr>
            <w:r w:rsidRPr="005406BF">
              <w:rPr>
                <w:rFonts w:ascii="Times New Roman" w:eastAsia="Times New Roman" w:hAnsi="Times New Roman" w:cs="Times New Roman"/>
                <w:sz w:val="28"/>
                <w:szCs w:val="28"/>
                <w:lang w:eastAsia="ru-RU"/>
              </w:rPr>
              <w:t xml:space="preserve">6) </w:t>
            </w:r>
            <w:proofErr w:type="spellStart"/>
            <w:r w:rsidRPr="005406BF">
              <w:rPr>
                <w:rFonts w:ascii="Times New Roman" w:eastAsia="Times New Roman" w:hAnsi="Times New Roman" w:cs="Times New Roman"/>
                <w:sz w:val="28"/>
                <w:szCs w:val="28"/>
                <w:lang w:eastAsia="ru-RU"/>
              </w:rPr>
              <w:t>Академиялық</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адалдық</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саясаты</w:t>
            </w:r>
            <w:proofErr w:type="spellEnd"/>
            <w:r w:rsidRPr="005406BF">
              <w:rPr>
                <w:rFonts w:ascii="Times New Roman" w:eastAsia="Times New Roman" w:hAnsi="Times New Roman" w:cs="Times New Roman"/>
                <w:sz w:val="28"/>
                <w:szCs w:val="28"/>
                <w:lang w:eastAsia="ru-RU"/>
              </w:rPr>
              <w:t xml:space="preserve">. 21.11.2019 ж., №287 </w:t>
            </w:r>
            <w:r w:rsidR="005C4E64" w:rsidRPr="005406BF">
              <w:rPr>
                <w:rFonts w:ascii="Times New Roman" w:eastAsia="Times New Roman" w:hAnsi="Times New Roman" w:cs="Times New Roman"/>
                <w:sz w:val="28"/>
                <w:szCs w:val="28"/>
                <w:lang w:val="kk-KZ" w:eastAsia="ru-RU"/>
              </w:rPr>
              <w:t>ОД</w:t>
            </w:r>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ректордың</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бұйрығымен</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бекітілген</w:t>
            </w:r>
            <w:proofErr w:type="spellEnd"/>
            <w:r w:rsidRPr="005406BF">
              <w:rPr>
                <w:rFonts w:ascii="Times New Roman" w:eastAsia="Times New Roman" w:hAnsi="Times New Roman" w:cs="Times New Roman"/>
                <w:sz w:val="28"/>
                <w:szCs w:val="28"/>
                <w:lang w:eastAsia="ru-RU"/>
              </w:rPr>
              <w:t xml:space="preserve"> </w:t>
            </w:r>
            <w:r w:rsidR="005C4E64" w:rsidRPr="005406BF">
              <w:rPr>
                <w:rFonts w:ascii="Times New Roman" w:eastAsia="Times New Roman" w:hAnsi="Times New Roman" w:cs="Times New Roman"/>
                <w:sz w:val="28"/>
                <w:szCs w:val="28"/>
                <w:lang w:val="kk-KZ" w:eastAsia="ru-RU"/>
              </w:rPr>
              <w:t>П</w:t>
            </w:r>
            <w:r w:rsidRPr="005406BF">
              <w:rPr>
                <w:rFonts w:ascii="Times New Roman" w:eastAsia="Times New Roman" w:hAnsi="Times New Roman" w:cs="Times New Roman"/>
                <w:sz w:val="28"/>
                <w:szCs w:val="28"/>
                <w:lang w:eastAsia="ru-RU"/>
              </w:rPr>
              <w:t>225-2019;</w:t>
            </w:r>
          </w:p>
          <w:p w:rsidR="005C4E64" w:rsidRPr="005406BF" w:rsidRDefault="005C4E64" w:rsidP="00A07E87">
            <w:pPr>
              <w:widowControl w:val="0"/>
              <w:spacing w:after="0" w:line="240" w:lineRule="auto"/>
              <w:ind w:firstLine="567"/>
              <w:jc w:val="both"/>
              <w:rPr>
                <w:rFonts w:ascii="Times New Roman" w:eastAsia="Times New Roman" w:hAnsi="Times New Roman" w:cs="Times New Roman"/>
                <w:b/>
                <w:sz w:val="28"/>
                <w:szCs w:val="28"/>
                <w:lang w:val="kk-KZ" w:eastAsia="ru-RU"/>
              </w:rPr>
            </w:pPr>
          </w:p>
          <w:p w:rsidR="00A07E87" w:rsidRPr="005406BF" w:rsidRDefault="00A07E87" w:rsidP="00A07E87">
            <w:pPr>
              <w:widowControl w:val="0"/>
              <w:spacing w:after="0" w:line="240" w:lineRule="auto"/>
              <w:ind w:firstLine="567"/>
              <w:jc w:val="both"/>
              <w:rPr>
                <w:rFonts w:ascii="Times New Roman" w:eastAsia="Times New Roman" w:hAnsi="Times New Roman" w:cs="Times New Roman"/>
                <w:b/>
                <w:sz w:val="28"/>
                <w:szCs w:val="28"/>
                <w:lang w:val="kk-KZ" w:eastAsia="ru-RU"/>
              </w:rPr>
            </w:pPr>
            <w:r w:rsidRPr="005406BF">
              <w:rPr>
                <w:rFonts w:ascii="Times New Roman" w:eastAsia="Times New Roman" w:hAnsi="Times New Roman" w:cs="Times New Roman"/>
                <w:b/>
                <w:sz w:val="28"/>
                <w:szCs w:val="28"/>
                <w:lang w:val="kk-KZ" w:eastAsia="ru-RU"/>
              </w:rPr>
              <w:t>3</w:t>
            </w:r>
            <w:r w:rsidR="00191307" w:rsidRPr="005406BF">
              <w:rPr>
                <w:rFonts w:ascii="Times New Roman" w:eastAsia="Times New Roman" w:hAnsi="Times New Roman" w:cs="Times New Roman"/>
                <w:b/>
                <w:sz w:val="28"/>
                <w:szCs w:val="28"/>
                <w:lang w:val="kk-KZ" w:eastAsia="ru-RU"/>
              </w:rPr>
              <w:t>- тарау</w:t>
            </w:r>
            <w:r w:rsidRPr="005406BF">
              <w:rPr>
                <w:rFonts w:ascii="Times New Roman" w:eastAsia="Times New Roman" w:hAnsi="Times New Roman" w:cs="Times New Roman"/>
                <w:b/>
                <w:sz w:val="28"/>
                <w:szCs w:val="28"/>
                <w:lang w:val="kk-KZ" w:eastAsia="ru-RU"/>
              </w:rPr>
              <w:t xml:space="preserve">.  </w:t>
            </w:r>
            <w:r w:rsidR="00191307" w:rsidRPr="005406BF">
              <w:rPr>
                <w:rFonts w:ascii="Times New Roman" w:eastAsia="Times New Roman" w:hAnsi="Times New Roman" w:cs="Times New Roman"/>
                <w:b/>
                <w:sz w:val="28"/>
                <w:szCs w:val="28"/>
                <w:lang w:val="kk-KZ" w:eastAsia="ru-RU"/>
              </w:rPr>
              <w:t>Анықтамалар</w:t>
            </w:r>
          </w:p>
          <w:p w:rsidR="00A07E87" w:rsidRPr="005406BF" w:rsidRDefault="00A07E87" w:rsidP="00A07E87">
            <w:pPr>
              <w:widowControl w:val="0"/>
              <w:spacing w:after="0" w:line="240" w:lineRule="auto"/>
              <w:ind w:firstLine="567"/>
              <w:jc w:val="both"/>
              <w:rPr>
                <w:rFonts w:ascii="Times New Roman" w:eastAsia="Times New Roman" w:hAnsi="Times New Roman" w:cs="Times New Roman"/>
                <w:b/>
                <w:sz w:val="28"/>
                <w:szCs w:val="28"/>
                <w:lang w:val="kk-KZ" w:eastAsia="ru-RU"/>
              </w:rPr>
            </w:pPr>
          </w:p>
          <w:p w:rsidR="00A07E87" w:rsidRPr="005406BF" w:rsidRDefault="00A07E87" w:rsidP="00A07E87">
            <w:pPr>
              <w:widowControl w:val="0"/>
              <w:spacing w:after="0" w:line="240" w:lineRule="auto"/>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 xml:space="preserve">        3. </w:t>
            </w:r>
            <w:r w:rsidR="005C4E64" w:rsidRPr="005406BF">
              <w:rPr>
                <w:rFonts w:ascii="Times New Roman" w:eastAsia="Times New Roman" w:hAnsi="Times New Roman" w:cs="Times New Roman"/>
                <w:sz w:val="28"/>
                <w:szCs w:val="28"/>
                <w:lang w:val="kk-KZ" w:eastAsia="ru-RU"/>
              </w:rPr>
              <w:t>Осы Қағидаларда мынадай терминдер мен анықтамалар қолданылады</w:t>
            </w:r>
            <w:r w:rsidRPr="005406BF">
              <w:rPr>
                <w:rFonts w:ascii="Times New Roman" w:eastAsia="Times New Roman" w:hAnsi="Times New Roman" w:cs="Times New Roman"/>
                <w:sz w:val="28"/>
                <w:szCs w:val="28"/>
                <w:lang w:val="kk-KZ" w:eastAsia="ru-RU"/>
              </w:rPr>
              <w:t>:</w:t>
            </w:r>
          </w:p>
          <w:p w:rsidR="00A07E87" w:rsidRPr="00CB43B9" w:rsidRDefault="005C4E64" w:rsidP="00D5734A">
            <w:pPr>
              <w:spacing w:after="0" w:line="240" w:lineRule="auto"/>
              <w:ind w:firstLine="708"/>
              <w:jc w:val="both"/>
              <w:rPr>
                <w:rFonts w:ascii="Times New Roman" w:eastAsia="Times New Roman" w:hAnsi="Times New Roman" w:cs="Times New Roman"/>
                <w:bCs/>
                <w:iCs/>
                <w:spacing w:val="-10"/>
                <w:sz w:val="28"/>
                <w:szCs w:val="28"/>
                <w:lang w:val="kk-KZ" w:eastAsia="ru-RU"/>
              </w:rPr>
            </w:pPr>
            <w:r w:rsidRPr="005406BF">
              <w:rPr>
                <w:rFonts w:ascii="Times New Roman" w:eastAsia="Times New Roman" w:hAnsi="Times New Roman" w:cs="Times New Roman"/>
                <w:b/>
                <w:bCs/>
                <w:i/>
                <w:iCs/>
                <w:spacing w:val="-10"/>
                <w:sz w:val="28"/>
                <w:szCs w:val="28"/>
                <w:lang w:val="kk-KZ" w:eastAsia="ru-RU"/>
              </w:rPr>
              <w:t>Этика</w:t>
            </w:r>
            <w:r w:rsidR="00643FCC" w:rsidRPr="005406BF">
              <w:rPr>
                <w:rFonts w:ascii="Times New Roman" w:eastAsia="Times New Roman" w:hAnsi="Times New Roman" w:cs="Times New Roman"/>
                <w:b/>
                <w:bCs/>
                <w:i/>
                <w:iCs/>
                <w:spacing w:val="-10"/>
                <w:sz w:val="28"/>
                <w:szCs w:val="28"/>
                <w:lang w:val="kk-KZ" w:eastAsia="ru-RU"/>
              </w:rPr>
              <w:t xml:space="preserve"> </w:t>
            </w:r>
            <w:r w:rsidRPr="005406BF">
              <w:rPr>
                <w:rFonts w:ascii="Times New Roman" w:eastAsia="Times New Roman" w:hAnsi="Times New Roman" w:cs="Times New Roman"/>
                <w:b/>
                <w:bCs/>
                <w:i/>
                <w:iCs/>
                <w:spacing w:val="-10"/>
                <w:sz w:val="28"/>
                <w:szCs w:val="28"/>
                <w:lang w:val="kk-KZ" w:eastAsia="ru-RU"/>
              </w:rPr>
              <w:t>-</w:t>
            </w:r>
            <w:r w:rsidR="00643FCC" w:rsidRPr="005406BF">
              <w:rPr>
                <w:rFonts w:ascii="Times New Roman" w:eastAsia="Times New Roman" w:hAnsi="Times New Roman" w:cs="Times New Roman"/>
                <w:b/>
                <w:bCs/>
                <w:i/>
                <w:iCs/>
                <w:spacing w:val="-10"/>
                <w:sz w:val="28"/>
                <w:szCs w:val="28"/>
                <w:lang w:val="kk-KZ" w:eastAsia="ru-RU"/>
              </w:rPr>
              <w:t xml:space="preserve"> </w:t>
            </w:r>
            <w:r w:rsidRPr="005406BF">
              <w:rPr>
                <w:rFonts w:ascii="Times New Roman" w:eastAsia="Times New Roman" w:hAnsi="Times New Roman" w:cs="Times New Roman"/>
                <w:bCs/>
                <w:iCs/>
                <w:spacing w:val="-10"/>
                <w:sz w:val="28"/>
                <w:szCs w:val="28"/>
                <w:lang w:val="kk-KZ" w:eastAsia="ru-RU"/>
              </w:rPr>
              <w:t xml:space="preserve">университеттің лауазымды тұлғалары мен қызметкерлері өз қызметінде басшылыққа алатын іскерлік мінез-құлықтың этикалық қағидаттары </w:t>
            </w:r>
            <w:r w:rsidRPr="005406BF">
              <w:rPr>
                <w:rFonts w:ascii="Times New Roman" w:eastAsia="Times New Roman" w:hAnsi="Times New Roman" w:cs="Times New Roman"/>
                <w:bCs/>
                <w:iCs/>
                <w:spacing w:val="-10"/>
                <w:sz w:val="28"/>
                <w:szCs w:val="28"/>
                <w:lang w:val="kk-KZ" w:eastAsia="ru-RU"/>
              </w:rPr>
              <w:lastRenderedPageBreak/>
              <w:t>мен нормаларының жиынтығы</w:t>
            </w:r>
            <w:r w:rsidR="00A07E87" w:rsidRPr="005406BF">
              <w:rPr>
                <w:rFonts w:ascii="Times New Roman" w:eastAsia="Times New Roman" w:hAnsi="Times New Roman" w:cs="Times New Roman"/>
                <w:sz w:val="28"/>
                <w:szCs w:val="28"/>
                <w:lang w:val="kk-KZ" w:eastAsia="ru-RU"/>
              </w:rPr>
              <w:t>;</w:t>
            </w:r>
          </w:p>
          <w:p w:rsidR="005C4E64" w:rsidRPr="005406BF" w:rsidRDefault="005C4E64" w:rsidP="005C4E64">
            <w:pPr>
              <w:spacing w:after="0" w:line="240" w:lineRule="auto"/>
              <w:ind w:firstLine="708"/>
              <w:jc w:val="both"/>
              <w:rPr>
                <w:rFonts w:ascii="Times New Roman" w:eastAsia="Times New Roman" w:hAnsi="Times New Roman" w:cs="Times New Roman"/>
                <w:b/>
                <w:bCs/>
                <w:i/>
                <w:iCs/>
                <w:spacing w:val="-10"/>
                <w:sz w:val="28"/>
                <w:szCs w:val="28"/>
                <w:lang w:val="kk-KZ" w:eastAsia="ru-RU"/>
              </w:rPr>
            </w:pPr>
            <w:r w:rsidRPr="005406BF">
              <w:rPr>
                <w:rFonts w:ascii="Times New Roman" w:eastAsia="Times New Roman" w:hAnsi="Times New Roman" w:cs="Times New Roman"/>
                <w:b/>
                <w:bCs/>
                <w:i/>
                <w:iCs/>
                <w:spacing w:val="-10"/>
                <w:sz w:val="28"/>
                <w:szCs w:val="28"/>
                <w:lang w:val="kk-KZ" w:eastAsia="ru-RU"/>
              </w:rPr>
              <w:t>Лауазымды тұлғалар</w:t>
            </w:r>
            <w:r w:rsidRPr="005406BF">
              <w:rPr>
                <w:rFonts w:ascii="Times New Roman" w:eastAsia="Times New Roman" w:hAnsi="Times New Roman" w:cs="Times New Roman"/>
                <w:bCs/>
                <w:iCs/>
                <w:spacing w:val="-10"/>
                <w:sz w:val="28"/>
                <w:szCs w:val="28"/>
                <w:lang w:val="kk-KZ" w:eastAsia="ru-RU"/>
              </w:rPr>
              <w:t>-ректор, проректорлар, өзге де лауазымды тұлғалар;</w:t>
            </w:r>
          </w:p>
          <w:p w:rsidR="00D5734A" w:rsidRPr="00766C15" w:rsidRDefault="00D5734A" w:rsidP="00D5734A">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2664FB">
              <w:rPr>
                <w:rFonts w:ascii="Times New Roman" w:eastAsia="Times New Roman" w:hAnsi="Times New Roman" w:cs="Times New Roman"/>
                <w:b/>
                <w:sz w:val="28"/>
                <w:szCs w:val="28"/>
                <w:lang w:val="kk-KZ" w:eastAsia="ru-RU"/>
              </w:rPr>
              <w:t>Е</w:t>
            </w:r>
            <w:r w:rsidRPr="00766C15">
              <w:rPr>
                <w:rFonts w:ascii="Times New Roman" w:eastAsia="Times New Roman" w:hAnsi="Times New Roman" w:cs="Times New Roman"/>
                <w:b/>
                <w:sz w:val="28"/>
                <w:szCs w:val="28"/>
                <w:lang w:val="kk-KZ" w:eastAsia="ru-RU"/>
              </w:rPr>
              <w:t xml:space="preserve"> 020 – 2020</w:t>
            </w:r>
          </w:p>
          <w:p w:rsidR="00D5734A" w:rsidRDefault="00D5734A" w:rsidP="005C4E64">
            <w:pPr>
              <w:spacing w:after="0" w:line="240" w:lineRule="auto"/>
              <w:ind w:firstLine="708"/>
              <w:jc w:val="both"/>
              <w:rPr>
                <w:rFonts w:ascii="Times New Roman" w:eastAsia="Times New Roman" w:hAnsi="Times New Roman" w:cs="Times New Roman"/>
                <w:b/>
                <w:bCs/>
                <w:i/>
                <w:iCs/>
                <w:spacing w:val="-10"/>
                <w:sz w:val="28"/>
                <w:szCs w:val="28"/>
                <w:lang w:val="kk-KZ" w:eastAsia="ru-RU"/>
              </w:rPr>
            </w:pPr>
          </w:p>
          <w:p w:rsidR="00A07E87" w:rsidRPr="005406BF" w:rsidRDefault="005C4E64" w:rsidP="005C4E64">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b/>
                <w:bCs/>
                <w:i/>
                <w:iCs/>
                <w:spacing w:val="-10"/>
                <w:sz w:val="28"/>
                <w:szCs w:val="28"/>
                <w:lang w:val="kk-KZ" w:eastAsia="ru-RU"/>
              </w:rPr>
              <w:t xml:space="preserve">Мүдделі тұлға — </w:t>
            </w:r>
            <w:r w:rsidRPr="005406BF">
              <w:rPr>
                <w:rFonts w:ascii="Times New Roman" w:eastAsia="Times New Roman" w:hAnsi="Times New Roman" w:cs="Times New Roman"/>
                <w:bCs/>
                <w:iCs/>
                <w:spacing w:val="-10"/>
                <w:sz w:val="28"/>
                <w:szCs w:val="28"/>
                <w:lang w:val="kk-KZ" w:eastAsia="ru-RU"/>
              </w:rPr>
              <w:t>заңнамамен және Жарғымен қарастырылған құқықтардың жүзеге асырылуы университеттің қызметімен байланысты тұлға</w:t>
            </w:r>
            <w:r w:rsidR="00A07E87" w:rsidRPr="005406BF">
              <w:rPr>
                <w:rFonts w:ascii="Times New Roman" w:eastAsia="Times New Roman" w:hAnsi="Times New Roman" w:cs="Times New Roman"/>
                <w:sz w:val="28"/>
                <w:szCs w:val="28"/>
                <w:lang w:val="kk-KZ" w:eastAsia="ru-RU"/>
              </w:rPr>
              <w:t>;</w:t>
            </w:r>
          </w:p>
          <w:p w:rsidR="00A07E87" w:rsidRPr="00CB43B9" w:rsidRDefault="005C4E64" w:rsidP="00A07E87">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b/>
                <w:bCs/>
                <w:i/>
                <w:iCs/>
                <w:spacing w:val="-10"/>
                <w:sz w:val="28"/>
                <w:szCs w:val="28"/>
                <w:lang w:val="kk-KZ" w:eastAsia="ru-RU"/>
              </w:rPr>
              <w:t>Ережелер-</w:t>
            </w:r>
            <w:r w:rsidRPr="00CB43B9">
              <w:rPr>
                <w:rFonts w:ascii="Times New Roman" w:eastAsia="Times New Roman" w:hAnsi="Times New Roman" w:cs="Times New Roman"/>
                <w:bCs/>
                <w:iCs/>
                <w:spacing w:val="-10"/>
                <w:sz w:val="28"/>
                <w:szCs w:val="28"/>
                <w:lang w:val="kk-KZ" w:eastAsia="ru-RU"/>
              </w:rPr>
              <w:t>университет этикасының ережелері</w:t>
            </w:r>
            <w:r w:rsidR="00A07E87" w:rsidRPr="00CB43B9">
              <w:rPr>
                <w:rFonts w:ascii="Times New Roman" w:eastAsia="Times New Roman" w:hAnsi="Times New Roman" w:cs="Times New Roman"/>
                <w:sz w:val="28"/>
                <w:szCs w:val="28"/>
                <w:lang w:val="kk-KZ" w:eastAsia="ru-RU"/>
              </w:rPr>
              <w:t>;</w:t>
            </w:r>
          </w:p>
          <w:p w:rsidR="005C4E64" w:rsidRPr="005406BF" w:rsidRDefault="005C4E64" w:rsidP="00A07E87">
            <w:pPr>
              <w:spacing w:after="0" w:line="240" w:lineRule="auto"/>
              <w:ind w:firstLine="708"/>
              <w:jc w:val="both"/>
              <w:rPr>
                <w:rFonts w:ascii="Times New Roman" w:eastAsia="Times New Roman" w:hAnsi="Times New Roman" w:cs="Times New Roman"/>
                <w:bCs/>
                <w:iCs/>
                <w:spacing w:val="-10"/>
                <w:sz w:val="28"/>
                <w:szCs w:val="28"/>
                <w:lang w:val="kk-KZ" w:eastAsia="ru-RU"/>
              </w:rPr>
            </w:pPr>
            <w:r w:rsidRPr="00CB43B9">
              <w:rPr>
                <w:rFonts w:ascii="Times New Roman" w:eastAsia="Times New Roman" w:hAnsi="Times New Roman" w:cs="Times New Roman"/>
                <w:b/>
                <w:bCs/>
                <w:i/>
                <w:iCs/>
                <w:spacing w:val="-10"/>
                <w:sz w:val="28"/>
                <w:szCs w:val="28"/>
                <w:lang w:val="kk-KZ" w:eastAsia="ru-RU"/>
              </w:rPr>
              <w:t>Мүдделер қақтығысы-</w:t>
            </w:r>
            <w:r w:rsidRPr="00CB43B9">
              <w:rPr>
                <w:rFonts w:ascii="Times New Roman" w:eastAsia="Times New Roman" w:hAnsi="Times New Roman" w:cs="Times New Roman"/>
                <w:bCs/>
                <w:iCs/>
                <w:spacing w:val="-10"/>
                <w:sz w:val="28"/>
                <w:szCs w:val="28"/>
                <w:lang w:val="kk-KZ" w:eastAsia="ru-RU"/>
              </w:rPr>
              <w:t>университет қызметкерінің немесе лауазымды тұлғасының жеке қызығушылығы оның лауазымдық міндеттерін бейтарап орындауына әсер ететін немесе әсер етуі мүмкін жағдай;</w:t>
            </w:r>
          </w:p>
          <w:p w:rsidR="005C4E64" w:rsidRPr="005406BF" w:rsidRDefault="005C4E64" w:rsidP="005C4E64">
            <w:pPr>
              <w:spacing w:after="0" w:line="240" w:lineRule="auto"/>
              <w:ind w:firstLine="708"/>
              <w:jc w:val="both"/>
              <w:rPr>
                <w:rFonts w:ascii="Times New Roman" w:eastAsia="Times New Roman" w:hAnsi="Times New Roman" w:cs="Times New Roman"/>
                <w:b/>
                <w:bCs/>
                <w:i/>
                <w:iCs/>
                <w:spacing w:val="-10"/>
                <w:sz w:val="28"/>
                <w:szCs w:val="28"/>
                <w:lang w:val="kk-KZ" w:eastAsia="ru-RU"/>
              </w:rPr>
            </w:pPr>
            <w:r w:rsidRPr="005406BF">
              <w:rPr>
                <w:rFonts w:ascii="Times New Roman" w:eastAsia="Times New Roman" w:hAnsi="Times New Roman" w:cs="Times New Roman"/>
                <w:b/>
                <w:bCs/>
                <w:i/>
                <w:iCs/>
                <w:spacing w:val="-10"/>
                <w:sz w:val="28"/>
                <w:szCs w:val="28"/>
                <w:lang w:val="kk-KZ" w:eastAsia="ru-RU"/>
              </w:rPr>
              <w:t>Корпоративтік мәдениет-</w:t>
            </w:r>
            <w:r w:rsidRPr="005406BF">
              <w:rPr>
                <w:rFonts w:ascii="Times New Roman" w:eastAsia="Times New Roman" w:hAnsi="Times New Roman" w:cs="Times New Roman"/>
                <w:bCs/>
                <w:iCs/>
                <w:spacing w:val="-10"/>
                <w:sz w:val="28"/>
                <w:szCs w:val="28"/>
                <w:lang w:val="kk-KZ" w:eastAsia="ru-RU"/>
              </w:rPr>
              <w:t>бұл университетке тән құндылықтар, қағидаттар, мінез-құлық нормалары және қарым-қатынастар;</w:t>
            </w:r>
          </w:p>
          <w:p w:rsidR="005C4E64" w:rsidRPr="005406BF" w:rsidRDefault="005C4E64" w:rsidP="005C4E64">
            <w:pPr>
              <w:spacing w:after="0" w:line="240" w:lineRule="auto"/>
              <w:ind w:firstLine="708"/>
              <w:jc w:val="both"/>
              <w:rPr>
                <w:rFonts w:ascii="Times New Roman" w:eastAsia="Times New Roman" w:hAnsi="Times New Roman" w:cs="Times New Roman"/>
                <w:bCs/>
                <w:iCs/>
                <w:spacing w:val="-10"/>
                <w:sz w:val="28"/>
                <w:szCs w:val="28"/>
                <w:lang w:val="kk-KZ" w:eastAsia="ru-RU"/>
              </w:rPr>
            </w:pPr>
            <w:r w:rsidRPr="005406BF">
              <w:rPr>
                <w:rFonts w:ascii="Times New Roman" w:eastAsia="Times New Roman" w:hAnsi="Times New Roman" w:cs="Times New Roman"/>
                <w:b/>
                <w:bCs/>
                <w:i/>
                <w:iCs/>
                <w:spacing w:val="-10"/>
                <w:sz w:val="28"/>
                <w:szCs w:val="28"/>
                <w:lang w:val="kk-KZ" w:eastAsia="ru-RU"/>
              </w:rPr>
              <w:t>Қызметкер-</w:t>
            </w:r>
            <w:r w:rsidRPr="005406BF">
              <w:rPr>
                <w:rFonts w:ascii="Times New Roman" w:eastAsia="Times New Roman" w:hAnsi="Times New Roman" w:cs="Times New Roman"/>
                <w:bCs/>
                <w:iCs/>
                <w:spacing w:val="-10"/>
                <w:sz w:val="28"/>
                <w:szCs w:val="28"/>
                <w:lang w:val="kk-KZ" w:eastAsia="ru-RU"/>
              </w:rPr>
              <w:t>университетпен еңбек қатынастарында тұратын және еңбек шарты бойынша жұмысты тікелей орындайтын адам;</w:t>
            </w:r>
          </w:p>
          <w:p w:rsidR="008E1062" w:rsidRPr="005406BF" w:rsidRDefault="005C4E64" w:rsidP="005C4E64">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b/>
                <w:bCs/>
                <w:i/>
                <w:iCs/>
                <w:sz w:val="28"/>
                <w:szCs w:val="28"/>
                <w:lang w:val="kk-KZ" w:eastAsia="ru-RU"/>
              </w:rPr>
              <w:t xml:space="preserve">Адалдық - </w:t>
            </w:r>
            <w:r w:rsidRPr="005406BF">
              <w:rPr>
                <w:rFonts w:ascii="Times New Roman" w:eastAsia="Times New Roman" w:hAnsi="Times New Roman" w:cs="Times New Roman"/>
                <w:bCs/>
                <w:iCs/>
                <w:sz w:val="28"/>
                <w:szCs w:val="28"/>
                <w:lang w:val="kk-KZ" w:eastAsia="ru-RU"/>
              </w:rPr>
              <w:t>бұл шындықты, ұстанымдарды ұстануды, алынған міндеттемелерге адалдықты, істің дұрыс екендігіне субъективті сенімділікті, адам басшылыққа алатын мотивтерге қатысты басқалардың алдында және өзінің алдында шынайылықты қамтитын адамгершілік қасиет;</w:t>
            </w:r>
            <w:bookmarkStart w:id="1" w:name="_Hlk55942611"/>
          </w:p>
          <w:bookmarkEnd w:id="1"/>
          <w:p w:rsidR="00A07E87" w:rsidRPr="005406BF" w:rsidRDefault="005C4E64" w:rsidP="00A07E87">
            <w:pPr>
              <w:spacing w:after="0" w:line="240" w:lineRule="auto"/>
              <w:ind w:firstLine="708"/>
              <w:jc w:val="both"/>
              <w:rPr>
                <w:rFonts w:ascii="Times New Roman" w:hAnsi="Times New Roman" w:cs="Times New Roman"/>
                <w:sz w:val="28"/>
                <w:szCs w:val="28"/>
                <w:shd w:val="clear" w:color="auto" w:fill="FFFFFF"/>
                <w:lang w:val="kk-KZ"/>
              </w:rPr>
            </w:pPr>
            <w:r w:rsidRPr="005406BF">
              <w:rPr>
                <w:rFonts w:ascii="Times New Roman" w:eastAsia="Times New Roman" w:hAnsi="Times New Roman" w:cs="Times New Roman"/>
                <w:b/>
                <w:bCs/>
                <w:i/>
                <w:iCs/>
                <w:sz w:val="28"/>
                <w:szCs w:val="28"/>
                <w:lang w:val="kk-KZ" w:eastAsia="ru-RU"/>
              </w:rPr>
              <w:t xml:space="preserve">Кәсіподақ - </w:t>
            </w:r>
            <w:r w:rsidRPr="005406BF">
              <w:rPr>
                <w:rFonts w:ascii="Times New Roman" w:eastAsia="Times New Roman" w:hAnsi="Times New Roman" w:cs="Times New Roman"/>
                <w:bCs/>
                <w:iCs/>
                <w:sz w:val="28"/>
                <w:szCs w:val="28"/>
                <w:lang w:val="kk-KZ" w:eastAsia="ru-RU"/>
              </w:rPr>
              <w:t>өз қызметінің түрі бойынша ортақ мүдделермен байланысты адамдардың ерікті қоғамдық бірлестігі</w:t>
            </w:r>
            <w:r w:rsidR="00A07E87" w:rsidRPr="005406BF">
              <w:rPr>
                <w:rFonts w:ascii="Times New Roman" w:hAnsi="Times New Roman" w:cs="Times New Roman"/>
                <w:sz w:val="28"/>
                <w:szCs w:val="28"/>
                <w:shd w:val="clear" w:color="auto" w:fill="FFFFFF"/>
                <w:lang w:val="kk-KZ"/>
              </w:rPr>
              <w:t>. </w:t>
            </w:r>
          </w:p>
          <w:p w:rsidR="00CB7634" w:rsidRPr="005406BF" w:rsidRDefault="00CB7634" w:rsidP="00CB7634">
            <w:pPr>
              <w:spacing w:after="0" w:line="240" w:lineRule="auto"/>
              <w:ind w:firstLine="709"/>
              <w:jc w:val="center"/>
              <w:rPr>
                <w:rFonts w:ascii="Times New Roman" w:eastAsia="Times New Roman" w:hAnsi="Times New Roman" w:cs="Times New Roman"/>
                <w:b/>
                <w:sz w:val="28"/>
                <w:szCs w:val="28"/>
                <w:lang w:val="kk-KZ" w:eastAsia="ru-RU"/>
              </w:rPr>
            </w:pPr>
          </w:p>
          <w:p w:rsidR="00CB7634" w:rsidRPr="005406BF" w:rsidRDefault="00CB7634" w:rsidP="00CB7634">
            <w:pPr>
              <w:spacing w:after="0" w:line="240" w:lineRule="auto"/>
              <w:ind w:firstLine="709"/>
              <w:rPr>
                <w:rFonts w:ascii="Times New Roman" w:hAnsi="Times New Roman" w:cs="Times New Roman"/>
                <w:b/>
                <w:bCs/>
                <w:sz w:val="28"/>
                <w:szCs w:val="28"/>
                <w:lang w:val="kk-KZ"/>
              </w:rPr>
            </w:pPr>
            <w:r w:rsidRPr="005406BF">
              <w:rPr>
                <w:rFonts w:ascii="Times New Roman" w:eastAsia="Times New Roman" w:hAnsi="Times New Roman" w:cs="Times New Roman"/>
                <w:b/>
                <w:sz w:val="28"/>
                <w:szCs w:val="28"/>
                <w:lang w:val="kk-KZ" w:eastAsia="ru-RU"/>
              </w:rPr>
              <w:t>4</w:t>
            </w:r>
            <w:r w:rsidR="00191307" w:rsidRPr="005406BF">
              <w:rPr>
                <w:rFonts w:ascii="Times New Roman" w:eastAsia="Times New Roman" w:hAnsi="Times New Roman" w:cs="Times New Roman"/>
                <w:b/>
                <w:sz w:val="28"/>
                <w:szCs w:val="28"/>
                <w:lang w:val="kk-KZ" w:eastAsia="ru-RU"/>
              </w:rPr>
              <w:t>- тарау</w:t>
            </w:r>
            <w:r w:rsidR="00A07E87" w:rsidRPr="005406BF">
              <w:rPr>
                <w:rFonts w:ascii="Times New Roman" w:eastAsia="Times New Roman" w:hAnsi="Times New Roman" w:cs="Times New Roman"/>
                <w:b/>
                <w:sz w:val="28"/>
                <w:szCs w:val="28"/>
                <w:lang w:val="kk-KZ" w:eastAsia="ru-RU"/>
              </w:rPr>
              <w:t xml:space="preserve">.  </w:t>
            </w:r>
            <w:r w:rsidR="00191307" w:rsidRPr="005406BF">
              <w:rPr>
                <w:rFonts w:ascii="Times New Roman" w:eastAsia="Times New Roman" w:hAnsi="Times New Roman" w:cs="Times New Roman"/>
                <w:b/>
                <w:sz w:val="28"/>
                <w:szCs w:val="28"/>
                <w:lang w:val="kk-KZ" w:eastAsia="ru-RU"/>
              </w:rPr>
              <w:t>Этиканың құндылықтары мен принциптері</w:t>
            </w:r>
          </w:p>
          <w:p w:rsidR="009E62ED" w:rsidRPr="005406BF" w:rsidRDefault="009E62ED" w:rsidP="00CB7634">
            <w:pPr>
              <w:spacing w:after="0" w:line="240" w:lineRule="auto"/>
              <w:ind w:firstLine="709"/>
              <w:rPr>
                <w:rFonts w:ascii="Times New Roman" w:hAnsi="Times New Roman" w:cs="Times New Roman"/>
                <w:b/>
                <w:bCs/>
                <w:sz w:val="28"/>
                <w:szCs w:val="28"/>
                <w:lang w:val="kk-KZ"/>
              </w:rPr>
            </w:pPr>
          </w:p>
          <w:p w:rsidR="00ED3E79" w:rsidRPr="005406BF" w:rsidRDefault="009E62ED" w:rsidP="00ED3E7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 xml:space="preserve">4. </w:t>
            </w:r>
            <w:r w:rsidR="00ED3E79" w:rsidRPr="005406BF">
              <w:rPr>
                <w:rFonts w:ascii="Times New Roman" w:eastAsia="Times New Roman" w:hAnsi="Times New Roman" w:cs="Times New Roman"/>
                <w:sz w:val="28"/>
                <w:szCs w:val="28"/>
                <w:lang w:val="kk-KZ" w:eastAsia="ru-RU"/>
              </w:rPr>
              <w:t>Осы Қағидалардың мақсаты университетте корпоративтік мәдениетті дамыту және мінез-құлықтың үздік практикасын қолдану арқылы мүдделі тұлғалармен тиімді өзара іс-қимылды құру болып табылады.</w:t>
            </w:r>
          </w:p>
          <w:p w:rsidR="00ED3E79" w:rsidRPr="005406BF" w:rsidRDefault="00ED3E79" w:rsidP="00ED3E7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5. Университет Жалғыз акционермен, университеттің лауазымды тұлғалары мен қызметкерлерімен, басқа да мүдделі тұлғалармен және жалпы қоғаммен өзара қарым-қатынаста, университеттің лауазымды тұлғалары мен қызметкерлері тап болатын стратегиялық маңызды, сондай-ақ күнделікті жағдайларда корпоративтік шешімдер қабылдау үшін осы Қағидалардың талаптарын қабылдайды және ұстанады.</w:t>
            </w:r>
          </w:p>
          <w:p w:rsidR="00ED3E79" w:rsidRPr="005406BF" w:rsidRDefault="00ED3E79" w:rsidP="00ED3E7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6. Университеттің негізгі корпоративтік құндылықтары:</w:t>
            </w:r>
          </w:p>
          <w:p w:rsidR="00ED3E79" w:rsidRPr="005406BF" w:rsidRDefault="00ED3E79" w:rsidP="008456D6">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 xml:space="preserve">1) Меритократия: </w:t>
            </w:r>
            <w:r w:rsidR="008456D6" w:rsidRPr="005406BF">
              <w:rPr>
                <w:rFonts w:ascii="Times New Roman" w:eastAsia="Times New Roman" w:hAnsi="Times New Roman" w:cs="Times New Roman"/>
                <w:sz w:val="28"/>
                <w:szCs w:val="28"/>
                <w:lang w:val="kk-KZ" w:eastAsia="ru-RU"/>
              </w:rPr>
              <w:t>әрқайсысының үлесі мен жетістіктерін бағалаудағы әділдік пен объективтілік.</w:t>
            </w:r>
          </w:p>
          <w:p w:rsidR="00ED3E79" w:rsidRPr="005406BF" w:rsidRDefault="00ED3E79" w:rsidP="00ED3E7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2) Құрмет: команданың басқа мүшелеріне құрметпен қарау.</w:t>
            </w:r>
          </w:p>
          <w:p w:rsidR="00ED3E79" w:rsidRPr="005406BF" w:rsidRDefault="00ED3E79" w:rsidP="00ED3E7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 xml:space="preserve">3) </w:t>
            </w:r>
            <w:r w:rsidR="008456D6" w:rsidRPr="005406BF">
              <w:rPr>
                <w:rFonts w:ascii="Times New Roman" w:eastAsia="Times New Roman" w:hAnsi="Times New Roman" w:cs="Times New Roman"/>
                <w:sz w:val="28"/>
                <w:szCs w:val="28"/>
                <w:lang w:val="kk-KZ" w:eastAsia="ru-RU"/>
              </w:rPr>
              <w:t>А</w:t>
            </w:r>
            <w:r w:rsidRPr="005406BF">
              <w:rPr>
                <w:rFonts w:ascii="Times New Roman" w:eastAsia="Times New Roman" w:hAnsi="Times New Roman" w:cs="Times New Roman"/>
                <w:sz w:val="28"/>
                <w:szCs w:val="28"/>
                <w:lang w:val="kk-KZ" w:eastAsia="ru-RU"/>
              </w:rPr>
              <w:t>далдық: университет ішінде және өз серіктестеріне деген адалдық.</w:t>
            </w:r>
          </w:p>
          <w:p w:rsidR="00ED3E79" w:rsidRPr="005406BF" w:rsidRDefault="00ED3E79" w:rsidP="00ED3E7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 xml:space="preserve">4) </w:t>
            </w:r>
            <w:r w:rsidR="008456D6" w:rsidRPr="005406BF">
              <w:rPr>
                <w:rFonts w:ascii="Times New Roman" w:eastAsia="Times New Roman" w:hAnsi="Times New Roman" w:cs="Times New Roman"/>
                <w:sz w:val="28"/>
                <w:szCs w:val="28"/>
                <w:lang w:val="kk-KZ" w:eastAsia="ru-RU"/>
              </w:rPr>
              <w:t>А</w:t>
            </w:r>
            <w:r w:rsidRPr="005406BF">
              <w:rPr>
                <w:rFonts w:ascii="Times New Roman" w:eastAsia="Times New Roman" w:hAnsi="Times New Roman" w:cs="Times New Roman"/>
                <w:sz w:val="28"/>
                <w:szCs w:val="28"/>
                <w:lang w:val="kk-KZ" w:eastAsia="ru-RU"/>
              </w:rPr>
              <w:t>шықтық: байланыстар мен әріптестерге деген ашықтық.</w:t>
            </w:r>
          </w:p>
          <w:p w:rsidR="00ED3E79" w:rsidRPr="005406BF" w:rsidRDefault="00ED3E79" w:rsidP="00CB43B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 xml:space="preserve">5) </w:t>
            </w:r>
            <w:r w:rsidR="00CB43B9">
              <w:rPr>
                <w:rFonts w:ascii="Times New Roman" w:eastAsia="Times New Roman" w:hAnsi="Times New Roman" w:cs="Times New Roman"/>
                <w:sz w:val="28"/>
                <w:szCs w:val="28"/>
                <w:lang w:val="kk-KZ" w:eastAsia="ru-RU"/>
              </w:rPr>
              <w:t>Командалық рух: жоғары деңгейге жету үшін ынтымастық бірлескен қызметтің нәтижелері</w:t>
            </w:r>
            <w:r w:rsidRPr="005406BF">
              <w:rPr>
                <w:rFonts w:ascii="Times New Roman" w:eastAsia="Times New Roman" w:hAnsi="Times New Roman" w:cs="Times New Roman"/>
                <w:sz w:val="28"/>
                <w:szCs w:val="28"/>
                <w:lang w:val="kk-KZ" w:eastAsia="ru-RU"/>
              </w:rPr>
              <w:t>.</w:t>
            </w:r>
          </w:p>
          <w:p w:rsidR="00ED3E79" w:rsidRPr="005406BF" w:rsidRDefault="00CB43B9" w:rsidP="00ED3E79">
            <w:pPr>
              <w:widowControl w:val="0"/>
              <w:spacing w:after="0" w:line="240" w:lineRule="auto"/>
              <w:ind w:firstLine="567"/>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ED3E79" w:rsidRPr="005406BF">
              <w:rPr>
                <w:rFonts w:ascii="Times New Roman" w:eastAsia="Times New Roman" w:hAnsi="Times New Roman" w:cs="Times New Roman"/>
                <w:sz w:val="28"/>
                <w:szCs w:val="28"/>
                <w:lang w:val="kk-KZ" w:eastAsia="ru-RU"/>
              </w:rPr>
              <w:t xml:space="preserve">6) </w:t>
            </w:r>
            <w:r w:rsidR="008456D6" w:rsidRPr="005406BF">
              <w:rPr>
                <w:rFonts w:ascii="Times New Roman" w:eastAsia="Times New Roman" w:hAnsi="Times New Roman" w:cs="Times New Roman"/>
                <w:sz w:val="28"/>
                <w:szCs w:val="28"/>
                <w:lang w:val="kk-KZ" w:eastAsia="ru-RU"/>
              </w:rPr>
              <w:t>С</w:t>
            </w:r>
            <w:r w:rsidR="00ED3E79" w:rsidRPr="005406BF">
              <w:rPr>
                <w:rFonts w:ascii="Times New Roman" w:eastAsia="Times New Roman" w:hAnsi="Times New Roman" w:cs="Times New Roman"/>
                <w:sz w:val="28"/>
                <w:szCs w:val="28"/>
                <w:lang w:val="kk-KZ" w:eastAsia="ru-RU"/>
              </w:rPr>
              <w:t>енім: өзара көмек және сенім мәдениетіне бейілділік.</w:t>
            </w:r>
          </w:p>
          <w:p w:rsidR="0023553C" w:rsidRPr="005406BF" w:rsidRDefault="00CB43B9" w:rsidP="00CB43B9">
            <w:p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23553C" w:rsidRPr="005406BF">
              <w:rPr>
                <w:rFonts w:ascii="Times New Roman" w:eastAsia="Times New Roman" w:hAnsi="Times New Roman" w:cs="Times New Roman"/>
                <w:sz w:val="28"/>
                <w:szCs w:val="28"/>
                <w:lang w:val="kk-KZ" w:eastAsia="ru-RU"/>
              </w:rPr>
              <w:t xml:space="preserve">7) </w:t>
            </w:r>
            <w:r w:rsidR="008456D6" w:rsidRPr="005406BF">
              <w:rPr>
                <w:rFonts w:ascii="Times New Roman" w:eastAsia="Times New Roman" w:hAnsi="Times New Roman" w:cs="Times New Roman"/>
                <w:sz w:val="28"/>
                <w:szCs w:val="28"/>
                <w:lang w:val="kk-KZ" w:eastAsia="ru-RU"/>
              </w:rPr>
              <w:t>Сыбайлас жемқорлыққа қарсы іс-қимыл, сыбайлас жемқорлыққа нөлдік төзімділік</w:t>
            </w:r>
            <w:r w:rsidR="0023553C" w:rsidRPr="005406BF">
              <w:rPr>
                <w:rFonts w:ascii="Times New Roman" w:eastAsia="Times New Roman" w:hAnsi="Times New Roman" w:cs="Times New Roman"/>
                <w:sz w:val="28"/>
                <w:szCs w:val="28"/>
                <w:lang w:val="kk-KZ" w:eastAsia="ru-RU"/>
              </w:rPr>
              <w:t>.</w:t>
            </w:r>
          </w:p>
          <w:p w:rsidR="00D5734A" w:rsidRDefault="009E62ED" w:rsidP="00D5734A">
            <w:pPr>
              <w:spacing w:after="0" w:line="240" w:lineRule="auto"/>
              <w:ind w:firstLine="709"/>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7</w:t>
            </w:r>
            <w:r w:rsidR="0023553C" w:rsidRPr="005406BF">
              <w:rPr>
                <w:rFonts w:ascii="Times New Roman" w:eastAsia="Times New Roman" w:hAnsi="Times New Roman" w:cs="Times New Roman"/>
                <w:sz w:val="28"/>
                <w:szCs w:val="28"/>
                <w:lang w:val="kk-KZ" w:eastAsia="ru-RU"/>
              </w:rPr>
              <w:t xml:space="preserve">. </w:t>
            </w:r>
            <w:r w:rsidR="0088489E" w:rsidRPr="005406BF">
              <w:rPr>
                <w:rFonts w:ascii="Times New Roman" w:eastAsia="Times New Roman" w:hAnsi="Times New Roman" w:cs="Times New Roman"/>
                <w:sz w:val="28"/>
                <w:szCs w:val="28"/>
                <w:lang w:val="kk-KZ" w:eastAsia="ru-RU"/>
              </w:rPr>
              <w:t xml:space="preserve">Университет қызметі этика және мінез-құлық ережелері талаптарын </w:t>
            </w:r>
            <w:r w:rsidR="003A2A9A">
              <w:rPr>
                <w:rFonts w:ascii="Times New Roman" w:eastAsia="Times New Roman" w:hAnsi="Times New Roman" w:cs="Times New Roman"/>
                <w:sz w:val="28"/>
                <w:szCs w:val="28"/>
                <w:lang w:val="kk-KZ" w:eastAsia="ru-RU"/>
              </w:rPr>
              <w:lastRenderedPageBreak/>
              <w:t>сақтауға негізделген университет пен барлық мүдделі тұлғалардың қарым-</w:t>
            </w:r>
          </w:p>
          <w:p w:rsidR="00D5734A" w:rsidRDefault="00D5734A" w:rsidP="00D5734A">
            <w:pPr>
              <w:spacing w:after="0" w:line="240" w:lineRule="auto"/>
              <w:ind w:firstLine="709"/>
              <w:rPr>
                <w:rFonts w:ascii="Times New Roman" w:eastAsia="Times New Roman" w:hAnsi="Times New Roman" w:cs="Times New Roman"/>
                <w:sz w:val="28"/>
                <w:szCs w:val="28"/>
                <w:lang w:val="kk-KZ" w:eastAsia="ru-RU"/>
              </w:rPr>
            </w:pPr>
          </w:p>
          <w:p w:rsidR="00D5734A" w:rsidRPr="00766C15" w:rsidRDefault="00D5734A" w:rsidP="00D5734A">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2664FB">
              <w:rPr>
                <w:rFonts w:ascii="Times New Roman" w:eastAsia="Times New Roman" w:hAnsi="Times New Roman" w:cs="Times New Roman"/>
                <w:b/>
                <w:sz w:val="28"/>
                <w:szCs w:val="28"/>
                <w:lang w:val="kk-KZ" w:eastAsia="ru-RU"/>
              </w:rPr>
              <w:t>Е</w:t>
            </w:r>
            <w:r w:rsidRPr="00766C15">
              <w:rPr>
                <w:rFonts w:ascii="Times New Roman" w:eastAsia="Times New Roman" w:hAnsi="Times New Roman" w:cs="Times New Roman"/>
                <w:b/>
                <w:sz w:val="28"/>
                <w:szCs w:val="28"/>
                <w:lang w:val="kk-KZ" w:eastAsia="ru-RU"/>
              </w:rPr>
              <w:t xml:space="preserve"> 020 – 2020</w:t>
            </w:r>
          </w:p>
          <w:p w:rsidR="00D5734A" w:rsidRDefault="00D5734A" w:rsidP="00D5734A">
            <w:pPr>
              <w:spacing w:after="0" w:line="240" w:lineRule="auto"/>
              <w:ind w:firstLine="709"/>
              <w:rPr>
                <w:rFonts w:ascii="Times New Roman" w:eastAsia="Times New Roman" w:hAnsi="Times New Roman" w:cs="Times New Roman"/>
                <w:sz w:val="28"/>
                <w:szCs w:val="28"/>
                <w:lang w:val="kk-KZ" w:eastAsia="ru-RU"/>
              </w:rPr>
            </w:pPr>
          </w:p>
          <w:p w:rsidR="00E57549" w:rsidRPr="005406BF" w:rsidRDefault="003A2A9A" w:rsidP="00D5734A">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қатыстарына негізделген</w:t>
            </w:r>
            <w:r w:rsidRPr="003A2A9A">
              <w:rPr>
                <w:rFonts w:ascii="Times New Roman" w:eastAsia="Times New Roman" w:hAnsi="Times New Roman" w:cs="Times New Roman"/>
                <w:sz w:val="28"/>
                <w:szCs w:val="28"/>
                <w:lang w:val="kk-KZ" w:eastAsia="ru-RU"/>
              </w:rPr>
              <w:t>.</w:t>
            </w:r>
            <w:r w:rsidR="0088489E" w:rsidRPr="005406B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Өзара міндеттемелерді сақтау сындарлы жұмыстың қажетті шарты болып табылады</w:t>
            </w:r>
            <w:r w:rsidR="0088489E" w:rsidRPr="005406BF">
              <w:rPr>
                <w:rFonts w:ascii="Times New Roman" w:eastAsia="Times New Roman" w:hAnsi="Times New Roman" w:cs="Times New Roman"/>
                <w:sz w:val="28"/>
                <w:szCs w:val="28"/>
                <w:lang w:val="kk-KZ" w:eastAsia="ru-RU"/>
              </w:rPr>
              <w:t>.</w:t>
            </w:r>
          </w:p>
          <w:p w:rsidR="0088489E" w:rsidRPr="005406BF" w:rsidRDefault="0088489E" w:rsidP="0023553C">
            <w:pPr>
              <w:spacing w:after="0" w:line="240" w:lineRule="auto"/>
              <w:ind w:firstLine="709"/>
              <w:rPr>
                <w:rFonts w:ascii="Times New Roman" w:eastAsia="Times New Roman" w:hAnsi="Times New Roman" w:cs="Times New Roman"/>
                <w:b/>
                <w:bCs/>
                <w:sz w:val="28"/>
                <w:szCs w:val="28"/>
                <w:lang w:val="kk-KZ" w:eastAsia="ru-RU"/>
              </w:rPr>
            </w:pPr>
          </w:p>
          <w:p w:rsidR="00CB7634" w:rsidRPr="005406BF" w:rsidRDefault="0023553C" w:rsidP="0023553C">
            <w:pPr>
              <w:spacing w:after="0" w:line="240" w:lineRule="auto"/>
              <w:ind w:firstLine="709"/>
              <w:rPr>
                <w:rFonts w:ascii="Times New Roman" w:eastAsia="Times New Roman" w:hAnsi="Times New Roman" w:cs="Times New Roman"/>
                <w:b/>
                <w:bCs/>
                <w:sz w:val="28"/>
                <w:szCs w:val="28"/>
                <w:lang w:val="kk-KZ" w:eastAsia="ru-RU"/>
              </w:rPr>
            </w:pPr>
            <w:r w:rsidRPr="005406BF">
              <w:rPr>
                <w:rFonts w:ascii="Times New Roman" w:eastAsia="Times New Roman" w:hAnsi="Times New Roman" w:cs="Times New Roman"/>
                <w:b/>
                <w:bCs/>
                <w:sz w:val="28"/>
                <w:szCs w:val="28"/>
                <w:lang w:val="kk-KZ" w:eastAsia="ru-RU"/>
              </w:rPr>
              <w:t>5</w:t>
            </w:r>
            <w:r w:rsidR="00191307" w:rsidRPr="005406BF">
              <w:rPr>
                <w:rFonts w:ascii="Times New Roman" w:eastAsia="Times New Roman" w:hAnsi="Times New Roman" w:cs="Times New Roman"/>
                <w:b/>
                <w:bCs/>
                <w:sz w:val="28"/>
                <w:szCs w:val="28"/>
                <w:lang w:val="kk-KZ" w:eastAsia="ru-RU"/>
              </w:rPr>
              <w:t>-</w:t>
            </w:r>
            <w:r w:rsidR="00191307" w:rsidRPr="005406BF">
              <w:rPr>
                <w:rFonts w:ascii="Times New Roman" w:eastAsia="Times New Roman" w:hAnsi="Times New Roman" w:cs="Times New Roman"/>
                <w:b/>
                <w:sz w:val="28"/>
                <w:szCs w:val="28"/>
                <w:lang w:val="kk-KZ" w:eastAsia="ru-RU"/>
              </w:rPr>
              <w:t>тарау</w:t>
            </w:r>
            <w:r w:rsidR="00CB7634" w:rsidRPr="005406BF">
              <w:rPr>
                <w:rFonts w:ascii="Times New Roman" w:eastAsia="Times New Roman" w:hAnsi="Times New Roman" w:cs="Times New Roman"/>
                <w:b/>
                <w:bCs/>
                <w:sz w:val="28"/>
                <w:szCs w:val="28"/>
                <w:lang w:val="kk-KZ" w:eastAsia="ru-RU"/>
              </w:rPr>
              <w:t xml:space="preserve">. </w:t>
            </w:r>
            <w:r w:rsidR="00191307" w:rsidRPr="005406BF">
              <w:rPr>
                <w:rFonts w:ascii="Times New Roman" w:eastAsia="Times New Roman" w:hAnsi="Times New Roman" w:cs="Times New Roman"/>
                <w:b/>
                <w:sz w:val="28"/>
                <w:szCs w:val="28"/>
                <w:lang w:val="kk-KZ" w:eastAsia="ru-RU"/>
              </w:rPr>
              <w:t>Қарым-қатынастардың этикалық нормалары</w:t>
            </w:r>
          </w:p>
          <w:p w:rsidR="0023553C" w:rsidRPr="005406BF" w:rsidRDefault="0023553C" w:rsidP="00CB7634">
            <w:pPr>
              <w:spacing w:after="0" w:line="240" w:lineRule="auto"/>
              <w:ind w:firstLine="708"/>
              <w:jc w:val="both"/>
              <w:rPr>
                <w:rFonts w:ascii="Times New Roman" w:eastAsia="Times New Roman" w:hAnsi="Times New Roman" w:cs="Times New Roman"/>
                <w:b/>
                <w:bCs/>
                <w:i/>
                <w:iCs/>
                <w:spacing w:val="-10"/>
                <w:sz w:val="28"/>
                <w:szCs w:val="28"/>
                <w:lang w:val="kk-KZ" w:eastAsia="ru-RU"/>
              </w:rPr>
            </w:pPr>
          </w:p>
          <w:p w:rsidR="0088489E" w:rsidRPr="00CB43B9" w:rsidRDefault="009E62ED" w:rsidP="0088489E">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bCs/>
                <w:sz w:val="28"/>
                <w:szCs w:val="28"/>
                <w:lang w:val="kk-KZ" w:eastAsia="ru-RU"/>
              </w:rPr>
              <w:t>8</w:t>
            </w:r>
            <w:r w:rsidR="0023553C" w:rsidRPr="00CB43B9">
              <w:rPr>
                <w:rFonts w:ascii="Times New Roman" w:eastAsia="Times New Roman" w:hAnsi="Times New Roman" w:cs="Times New Roman"/>
                <w:bCs/>
                <w:sz w:val="28"/>
                <w:szCs w:val="28"/>
                <w:lang w:val="kk-KZ" w:eastAsia="ru-RU"/>
              </w:rPr>
              <w:t>.</w:t>
            </w:r>
            <w:r w:rsidR="0088489E" w:rsidRPr="00CB43B9">
              <w:rPr>
                <w:rFonts w:ascii="Times New Roman" w:eastAsia="Times New Roman" w:hAnsi="Times New Roman" w:cs="Times New Roman"/>
                <w:sz w:val="28"/>
                <w:szCs w:val="28"/>
                <w:lang w:val="kk-KZ" w:eastAsia="ru-RU"/>
              </w:rPr>
              <w:t>Университет өзіне мынадай міндеттемелерді қабылдайды:</w:t>
            </w:r>
          </w:p>
          <w:p w:rsidR="0088489E" w:rsidRPr="00CB43B9" w:rsidRDefault="0088489E" w:rsidP="0088489E">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1) адам құқықтарының сақталуы мен құрметтелуін қамтамасыз етеді;</w:t>
            </w:r>
          </w:p>
          <w:p w:rsidR="0088489E" w:rsidRPr="00CB43B9" w:rsidRDefault="0088489E" w:rsidP="0088489E">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2) мүдделі тұлғалармен оның барлық қарым-қатынасы өзара тиімді болуына ұмтылады;</w:t>
            </w:r>
          </w:p>
          <w:p w:rsidR="0088489E" w:rsidRPr="00CB43B9" w:rsidRDefault="0088489E" w:rsidP="0088489E">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 xml:space="preserve">3) қызметкерлерді оқыту </w:t>
            </w:r>
            <w:r w:rsidRPr="005406BF">
              <w:rPr>
                <w:rFonts w:ascii="Times New Roman" w:eastAsia="Times New Roman" w:hAnsi="Times New Roman" w:cs="Times New Roman"/>
                <w:sz w:val="28"/>
                <w:szCs w:val="28"/>
                <w:lang w:val="kk-KZ" w:eastAsia="ru-RU"/>
              </w:rPr>
              <w:t xml:space="preserve">мен </w:t>
            </w:r>
            <w:r w:rsidRPr="00CB43B9">
              <w:rPr>
                <w:rFonts w:ascii="Times New Roman" w:eastAsia="Times New Roman" w:hAnsi="Times New Roman" w:cs="Times New Roman"/>
                <w:sz w:val="28"/>
                <w:szCs w:val="28"/>
                <w:lang w:val="kk-KZ" w:eastAsia="ru-RU"/>
              </w:rPr>
              <w:t>кәсіптік дамыту бағдарламаларына сәйкес өз бетінше білім алуға және кәсіптік дамуға ұмтылатын қызметкерлердің кәсіптік біліктілігін арттыру үшін тең жағдайлар жасайды;</w:t>
            </w:r>
          </w:p>
          <w:p w:rsidR="0088489E" w:rsidRPr="00CB43B9" w:rsidRDefault="0088489E" w:rsidP="0088489E">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4) университет қызметкерлеріне біліктілік деңгейіне, орындалатын жұмыстың күрделілігі мен сапасына қарай еңбегі үшін сыйақы төлеуді қамтамасыз етеді;</w:t>
            </w:r>
          </w:p>
          <w:p w:rsidR="0088489E" w:rsidRPr="00CB43B9" w:rsidRDefault="0088489E" w:rsidP="0088489E">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 xml:space="preserve">5) нәсілдік, діни, ұлттық, жыныстық, жас, саяси және өзге де белгілері бойынша кемсітушілікке жол бермейді; </w:t>
            </w:r>
          </w:p>
          <w:p w:rsidR="0088489E" w:rsidRPr="00CB43B9" w:rsidRDefault="0088489E" w:rsidP="0088489E">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6) кадрларды іріктеу мен жоғарылату тек қана кәсіби қабілеті, білімі мен дағдылары ескеріле отырып, біліктілік талаптарына сәйкестік негізінде жүзеге асырылады;</w:t>
            </w:r>
          </w:p>
          <w:p w:rsidR="0088489E" w:rsidRPr="00CB43B9" w:rsidRDefault="0088489E" w:rsidP="0088489E">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7) қолданыстағы заңнамаға сәйкес жұмыскерлердің еңбек қауіпсіздігін және еңбекті қорғауды қамтамасыз ету үшін барлық шараларды қабылдайды, сондай-ақ жұмыскерлер үшін қауіпсіз еңбек жағдайларын жасайды;</w:t>
            </w:r>
          </w:p>
          <w:p w:rsidR="0088489E" w:rsidRPr="005406BF" w:rsidRDefault="0088489E" w:rsidP="0088489E">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8) заңнамамен және университеттің ішкі құжаттарымен бекітілген шекте құпия ақпараттың жария етілмеуін қамтамасыз етеді;</w:t>
            </w:r>
          </w:p>
          <w:p w:rsidR="0088489E" w:rsidRPr="005406BF" w:rsidRDefault="0088489E" w:rsidP="0088489E">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9) қақтығыстар туындаған жағдайда университеттің лауазымды тұлғалары мен қызметкерлері арасында ашық және сенімді сұхбат үшін жағдайлар жасайды, еңбек даулары мен жанжалдардың алдын алу/болдырмау бойынша алдын алу шараларын қабылдайды, «медиация» рәсімдерін қолданады;</w:t>
            </w:r>
          </w:p>
          <w:p w:rsidR="0088489E" w:rsidRPr="005406BF" w:rsidRDefault="0023553C" w:rsidP="0088489E">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 xml:space="preserve">10) </w:t>
            </w:r>
            <w:r w:rsidR="0088489E" w:rsidRPr="005406BF">
              <w:rPr>
                <w:rFonts w:ascii="Times New Roman" w:eastAsia="Times New Roman" w:hAnsi="Times New Roman" w:cs="Times New Roman"/>
                <w:sz w:val="28"/>
                <w:szCs w:val="28"/>
                <w:lang w:val="kk-KZ" w:eastAsia="ru-RU"/>
              </w:rPr>
              <w:t>іске асырылуы университет үшін оң әсер ететін қызметкерлердің бастамашыл идеялары мен ұсыныстарын бағалайды және көтермелейді;</w:t>
            </w:r>
          </w:p>
          <w:p w:rsidR="0023553C" w:rsidRPr="005406BF" w:rsidRDefault="0088489E" w:rsidP="0088489E">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 xml:space="preserve">11) барлығына бірдей мүмкіндіктер міндетті түрде қамтамасыз етілген жағдайда, заңды негізден басқа жағдайларда жекелеген лауазымды адамдар </w:t>
            </w:r>
            <w:r w:rsidR="00501863" w:rsidRPr="005406BF">
              <w:rPr>
                <w:rFonts w:ascii="Times New Roman" w:eastAsia="Times New Roman" w:hAnsi="Times New Roman" w:cs="Times New Roman"/>
                <w:sz w:val="28"/>
                <w:szCs w:val="28"/>
                <w:lang w:val="kk-KZ" w:eastAsia="ru-RU"/>
              </w:rPr>
              <w:t>және</w:t>
            </w:r>
            <w:r w:rsidRPr="005406BF">
              <w:rPr>
                <w:rFonts w:ascii="Times New Roman" w:eastAsia="Times New Roman" w:hAnsi="Times New Roman" w:cs="Times New Roman"/>
                <w:sz w:val="28"/>
                <w:szCs w:val="28"/>
                <w:lang w:val="kk-KZ" w:eastAsia="ru-RU"/>
              </w:rPr>
              <w:t xml:space="preserve"> қызметкерлерге қандай да бір артықшылықтар мен жеңілдіктер беруге жол бермейді;</w:t>
            </w:r>
          </w:p>
          <w:p w:rsidR="00501863" w:rsidRPr="00CB43B9" w:rsidRDefault="0023553C" w:rsidP="00501863">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 xml:space="preserve">12) </w:t>
            </w:r>
            <w:r w:rsidR="00501863" w:rsidRPr="00CB43B9">
              <w:rPr>
                <w:rFonts w:ascii="Times New Roman" w:eastAsia="Times New Roman" w:hAnsi="Times New Roman" w:cs="Times New Roman"/>
                <w:sz w:val="28"/>
                <w:szCs w:val="28"/>
                <w:lang w:val="kk-KZ" w:eastAsia="ru-RU"/>
              </w:rPr>
              <w:t>осы процестің кез келген кезеңінде, лауазымды тұлғадан шешім қабылдайтын кез келген қызметкерге дейін мүдделер қақтығысы туындауынан бос шешімдер қабылдау үшін жауапты болады;</w:t>
            </w:r>
          </w:p>
          <w:p w:rsidR="00501863" w:rsidRPr="00CB43B9" w:rsidRDefault="00501863" w:rsidP="00D5734A">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lastRenderedPageBreak/>
              <w:t xml:space="preserve">13) лауазымды адамдар Қазақстан Республикасының шегінде де, сондай-ақ шетелге де (ҚР БҒМ келісімі бойынша, ал қажет болған жағдайда жалғыз акционермен) іссапарға жіберілуі мүмкін. </w:t>
            </w:r>
          </w:p>
          <w:p w:rsidR="00D5734A" w:rsidRPr="00766C15" w:rsidRDefault="00D5734A" w:rsidP="00D5734A">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2664FB">
              <w:rPr>
                <w:rFonts w:ascii="Times New Roman" w:eastAsia="Times New Roman" w:hAnsi="Times New Roman" w:cs="Times New Roman"/>
                <w:b/>
                <w:sz w:val="28"/>
                <w:szCs w:val="28"/>
                <w:lang w:val="kk-KZ" w:eastAsia="ru-RU"/>
              </w:rPr>
              <w:t>Е</w:t>
            </w:r>
            <w:r w:rsidRPr="00766C15">
              <w:rPr>
                <w:rFonts w:ascii="Times New Roman" w:eastAsia="Times New Roman" w:hAnsi="Times New Roman" w:cs="Times New Roman"/>
                <w:b/>
                <w:sz w:val="28"/>
                <w:szCs w:val="28"/>
                <w:lang w:val="kk-KZ" w:eastAsia="ru-RU"/>
              </w:rPr>
              <w:t xml:space="preserve"> 020 – 2020</w:t>
            </w:r>
          </w:p>
          <w:p w:rsidR="00D5734A" w:rsidRDefault="00D5734A" w:rsidP="00501863">
            <w:pPr>
              <w:spacing w:after="0" w:line="240" w:lineRule="auto"/>
              <w:ind w:firstLine="708"/>
              <w:jc w:val="both"/>
              <w:rPr>
                <w:rFonts w:ascii="Times New Roman" w:eastAsia="Times New Roman" w:hAnsi="Times New Roman" w:cs="Times New Roman"/>
                <w:sz w:val="28"/>
                <w:szCs w:val="28"/>
                <w:lang w:val="kk-KZ" w:eastAsia="ru-RU"/>
              </w:rPr>
            </w:pPr>
          </w:p>
          <w:p w:rsidR="00CB7634" w:rsidRPr="00CB43B9" w:rsidRDefault="00501863" w:rsidP="00501863">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9. Университеттің мемлекеттік органдармен өзара іс-қимылы заңнама талаптарына сәйкес жүзеге асырылады</w:t>
            </w:r>
            <w:r w:rsidRPr="005406BF">
              <w:rPr>
                <w:rFonts w:ascii="Times New Roman" w:eastAsia="Times New Roman" w:hAnsi="Times New Roman" w:cs="Times New Roman"/>
                <w:sz w:val="28"/>
                <w:szCs w:val="28"/>
                <w:lang w:val="kk-KZ" w:eastAsia="ru-RU"/>
              </w:rPr>
              <w:t>.</w:t>
            </w:r>
            <w:r w:rsidRPr="00CB43B9">
              <w:rPr>
                <w:rFonts w:ascii="Times New Roman" w:eastAsia="Times New Roman" w:hAnsi="Times New Roman" w:cs="Times New Roman"/>
                <w:sz w:val="28"/>
                <w:szCs w:val="28"/>
                <w:lang w:val="kk-KZ" w:eastAsia="ru-RU"/>
              </w:rPr>
              <w:t>Мемлекеттік органдар тарапынан, сондай-ақ университеттің лауазымды адамдары мен қызметкерлері тарапынан сыбайлас жемқорлық пен басқа да құқыққа қарсы іс-әрекеттерге жол бермеу қағидатын сақтай отырып, Тараптардың тәуелсіздігі негізінде университеттің Жарғысымен, осы Қағидалармен және өзге де ішкі құжаттарымен танысады.</w:t>
            </w:r>
          </w:p>
          <w:p w:rsidR="00CB7634" w:rsidRPr="00CB43B9" w:rsidRDefault="00CB7634" w:rsidP="00CB7634">
            <w:pPr>
              <w:spacing w:after="0" w:line="240" w:lineRule="auto"/>
              <w:ind w:firstLine="709"/>
              <w:jc w:val="both"/>
              <w:rPr>
                <w:rFonts w:ascii="Times New Roman" w:eastAsia="Times New Roman" w:hAnsi="Times New Roman" w:cs="Times New Roman"/>
                <w:sz w:val="28"/>
                <w:szCs w:val="28"/>
                <w:lang w:val="kk-KZ" w:eastAsia="ru-RU"/>
              </w:rPr>
            </w:pPr>
          </w:p>
          <w:p w:rsidR="00CB7634" w:rsidRPr="005406BF" w:rsidRDefault="0023553C" w:rsidP="00CB7634">
            <w:pPr>
              <w:spacing w:after="0" w:line="240" w:lineRule="auto"/>
              <w:ind w:firstLine="708"/>
              <w:jc w:val="both"/>
              <w:rPr>
                <w:rFonts w:ascii="Times New Roman" w:eastAsia="Times New Roman" w:hAnsi="Times New Roman" w:cs="Times New Roman"/>
                <w:b/>
                <w:sz w:val="28"/>
                <w:szCs w:val="28"/>
                <w:lang w:val="kk-KZ" w:eastAsia="ru-RU"/>
              </w:rPr>
            </w:pPr>
            <w:r w:rsidRPr="00CB43B9">
              <w:rPr>
                <w:rFonts w:ascii="Times New Roman" w:eastAsia="Times New Roman" w:hAnsi="Times New Roman" w:cs="Times New Roman"/>
                <w:b/>
                <w:bCs/>
                <w:sz w:val="28"/>
                <w:szCs w:val="28"/>
                <w:lang w:val="kk-KZ" w:eastAsia="ru-RU"/>
              </w:rPr>
              <w:t>6</w:t>
            </w:r>
            <w:r w:rsidR="00191307" w:rsidRPr="005406BF">
              <w:rPr>
                <w:rFonts w:ascii="Times New Roman" w:eastAsia="Times New Roman" w:hAnsi="Times New Roman" w:cs="Times New Roman"/>
                <w:b/>
                <w:bCs/>
                <w:sz w:val="28"/>
                <w:szCs w:val="28"/>
                <w:lang w:val="kk-KZ" w:eastAsia="ru-RU"/>
              </w:rPr>
              <w:t>-</w:t>
            </w:r>
            <w:r w:rsidR="00191307" w:rsidRPr="005406BF">
              <w:rPr>
                <w:rFonts w:ascii="Times New Roman" w:eastAsia="Times New Roman" w:hAnsi="Times New Roman" w:cs="Times New Roman"/>
                <w:b/>
                <w:sz w:val="28"/>
                <w:szCs w:val="28"/>
                <w:lang w:val="kk-KZ" w:eastAsia="ru-RU"/>
              </w:rPr>
              <w:t>т</w:t>
            </w:r>
            <w:r w:rsidR="00191307" w:rsidRPr="00CB43B9">
              <w:rPr>
                <w:rFonts w:ascii="Times New Roman" w:eastAsia="Times New Roman" w:hAnsi="Times New Roman" w:cs="Times New Roman"/>
                <w:b/>
                <w:sz w:val="28"/>
                <w:szCs w:val="28"/>
                <w:lang w:val="kk-KZ" w:eastAsia="ru-RU"/>
              </w:rPr>
              <w:t>арау</w:t>
            </w:r>
            <w:r w:rsidR="00CB7634" w:rsidRPr="00CB43B9">
              <w:rPr>
                <w:rFonts w:ascii="Times New Roman" w:eastAsia="Times New Roman" w:hAnsi="Times New Roman" w:cs="Times New Roman"/>
                <w:b/>
                <w:bCs/>
                <w:sz w:val="28"/>
                <w:szCs w:val="28"/>
                <w:lang w:val="kk-KZ" w:eastAsia="ru-RU"/>
              </w:rPr>
              <w:t xml:space="preserve">. </w:t>
            </w:r>
            <w:r w:rsidR="00191307" w:rsidRPr="00CB43B9">
              <w:rPr>
                <w:rFonts w:ascii="Times New Roman" w:eastAsia="Times New Roman" w:hAnsi="Times New Roman" w:cs="Times New Roman"/>
                <w:b/>
                <w:sz w:val="28"/>
                <w:szCs w:val="28"/>
                <w:lang w:val="kk-KZ" w:eastAsia="ru-RU"/>
              </w:rPr>
              <w:t>Университеттің лауазымды тұлғалары мен қызметкерлерінің міндеттері</w:t>
            </w:r>
          </w:p>
          <w:p w:rsidR="00191307" w:rsidRPr="005406BF" w:rsidRDefault="00191307" w:rsidP="00CB7634">
            <w:pPr>
              <w:spacing w:after="0" w:line="240" w:lineRule="auto"/>
              <w:ind w:firstLine="708"/>
              <w:jc w:val="both"/>
              <w:rPr>
                <w:rFonts w:ascii="Times New Roman" w:eastAsia="Times New Roman" w:hAnsi="Times New Roman" w:cs="Times New Roman"/>
                <w:b/>
                <w:sz w:val="28"/>
                <w:szCs w:val="28"/>
                <w:lang w:val="kk-KZ" w:eastAsia="ru-RU"/>
              </w:rPr>
            </w:pPr>
          </w:p>
          <w:p w:rsidR="004D71C8" w:rsidRPr="005406BF" w:rsidRDefault="009E62ED" w:rsidP="004D71C8">
            <w:pPr>
              <w:spacing w:after="0" w:line="240" w:lineRule="auto"/>
              <w:ind w:firstLine="708"/>
              <w:jc w:val="both"/>
              <w:rPr>
                <w:rFonts w:ascii="Times New Roman" w:eastAsia="Times New Roman" w:hAnsi="Times New Roman" w:cs="Times New Roman"/>
                <w:sz w:val="28"/>
                <w:szCs w:val="28"/>
                <w:lang w:eastAsia="ru-RU"/>
              </w:rPr>
            </w:pPr>
            <w:r w:rsidRPr="005406BF">
              <w:rPr>
                <w:rFonts w:ascii="Times New Roman" w:eastAsia="Times New Roman" w:hAnsi="Times New Roman" w:cs="Times New Roman"/>
                <w:sz w:val="28"/>
                <w:szCs w:val="28"/>
                <w:lang w:eastAsia="ru-RU"/>
              </w:rPr>
              <w:t>10</w:t>
            </w:r>
            <w:r w:rsidR="0023553C" w:rsidRPr="005406BF">
              <w:rPr>
                <w:rFonts w:ascii="Times New Roman" w:eastAsia="Times New Roman" w:hAnsi="Times New Roman" w:cs="Times New Roman"/>
                <w:sz w:val="28"/>
                <w:szCs w:val="28"/>
                <w:lang w:eastAsia="ru-RU"/>
              </w:rPr>
              <w:t>.</w:t>
            </w:r>
            <w:r w:rsidR="004D71C8" w:rsidRPr="005406BF">
              <w:rPr>
                <w:rFonts w:ascii="Times New Roman" w:eastAsia="Times New Roman" w:hAnsi="Times New Roman" w:cs="Times New Roman"/>
                <w:sz w:val="28"/>
                <w:szCs w:val="28"/>
                <w:lang w:eastAsia="ru-RU"/>
              </w:rPr>
              <w:t xml:space="preserve">Университеттің </w:t>
            </w:r>
            <w:proofErr w:type="spellStart"/>
            <w:r w:rsidR="004D71C8" w:rsidRPr="005406BF">
              <w:rPr>
                <w:rFonts w:ascii="Times New Roman" w:eastAsia="Times New Roman" w:hAnsi="Times New Roman" w:cs="Times New Roman"/>
                <w:sz w:val="28"/>
                <w:szCs w:val="28"/>
                <w:lang w:eastAsia="ru-RU"/>
              </w:rPr>
              <w:t>лауазымды</w:t>
            </w:r>
            <w:proofErr w:type="spellEnd"/>
            <w:r w:rsidR="004D71C8" w:rsidRPr="005406BF">
              <w:rPr>
                <w:rFonts w:ascii="Times New Roman" w:eastAsia="Times New Roman" w:hAnsi="Times New Roman" w:cs="Times New Roman"/>
                <w:sz w:val="28"/>
                <w:szCs w:val="28"/>
                <w:lang w:eastAsia="ru-RU"/>
              </w:rPr>
              <w:t xml:space="preserve"> </w:t>
            </w:r>
            <w:proofErr w:type="spellStart"/>
            <w:r w:rsidR="004D71C8" w:rsidRPr="005406BF">
              <w:rPr>
                <w:rFonts w:ascii="Times New Roman" w:eastAsia="Times New Roman" w:hAnsi="Times New Roman" w:cs="Times New Roman"/>
                <w:sz w:val="28"/>
                <w:szCs w:val="28"/>
                <w:lang w:eastAsia="ru-RU"/>
              </w:rPr>
              <w:t>тұлғалары</w:t>
            </w:r>
            <w:proofErr w:type="spellEnd"/>
            <w:r w:rsidR="004D71C8" w:rsidRPr="005406BF">
              <w:rPr>
                <w:rFonts w:ascii="Times New Roman" w:eastAsia="Times New Roman" w:hAnsi="Times New Roman" w:cs="Times New Roman"/>
                <w:sz w:val="28"/>
                <w:szCs w:val="28"/>
                <w:lang w:eastAsia="ru-RU"/>
              </w:rPr>
              <w:t xml:space="preserve"> мен </w:t>
            </w:r>
            <w:proofErr w:type="spellStart"/>
            <w:r w:rsidR="004D71C8" w:rsidRPr="005406BF">
              <w:rPr>
                <w:rFonts w:ascii="Times New Roman" w:eastAsia="Times New Roman" w:hAnsi="Times New Roman" w:cs="Times New Roman"/>
                <w:sz w:val="28"/>
                <w:szCs w:val="28"/>
                <w:lang w:eastAsia="ru-RU"/>
              </w:rPr>
              <w:t>қызметкерлері</w:t>
            </w:r>
            <w:proofErr w:type="spellEnd"/>
            <w:r w:rsidR="004D71C8" w:rsidRPr="005406BF">
              <w:rPr>
                <w:rFonts w:ascii="Times New Roman" w:eastAsia="Times New Roman" w:hAnsi="Times New Roman" w:cs="Times New Roman"/>
                <w:sz w:val="28"/>
                <w:szCs w:val="28"/>
                <w:lang w:eastAsia="ru-RU"/>
              </w:rPr>
              <w:t>:</w:t>
            </w:r>
          </w:p>
          <w:p w:rsidR="004D71C8" w:rsidRPr="005406BF"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eastAsia="ru-RU"/>
              </w:rPr>
              <w:t xml:space="preserve">1) </w:t>
            </w:r>
            <w:proofErr w:type="spellStart"/>
            <w:r w:rsidRPr="005406BF">
              <w:rPr>
                <w:rFonts w:ascii="Times New Roman" w:eastAsia="Times New Roman" w:hAnsi="Times New Roman" w:cs="Times New Roman"/>
                <w:sz w:val="28"/>
                <w:szCs w:val="28"/>
                <w:lang w:eastAsia="ru-RU"/>
              </w:rPr>
              <w:t>Мемлекеттік</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рәміздер</w:t>
            </w:r>
            <w:proofErr w:type="spellEnd"/>
            <w:r w:rsidRPr="005406BF">
              <w:rPr>
                <w:rFonts w:ascii="Times New Roman" w:eastAsia="Times New Roman" w:hAnsi="Times New Roman" w:cs="Times New Roman"/>
                <w:sz w:val="28"/>
                <w:szCs w:val="28"/>
                <w:lang w:val="kk-KZ" w:eastAsia="ru-RU"/>
              </w:rPr>
              <w:t xml:space="preserve"> - </w:t>
            </w:r>
            <w:proofErr w:type="spellStart"/>
            <w:r w:rsidRPr="005406BF">
              <w:rPr>
                <w:rFonts w:ascii="Times New Roman" w:eastAsia="Times New Roman" w:hAnsi="Times New Roman" w:cs="Times New Roman"/>
                <w:sz w:val="28"/>
                <w:szCs w:val="28"/>
                <w:lang w:eastAsia="ru-RU"/>
              </w:rPr>
              <w:t>Мемлекеттік</w:t>
            </w:r>
            <w:proofErr w:type="spellEnd"/>
            <w:r w:rsidRPr="005406BF">
              <w:rPr>
                <w:rFonts w:ascii="Times New Roman" w:eastAsia="Times New Roman" w:hAnsi="Times New Roman" w:cs="Times New Roman"/>
                <w:sz w:val="28"/>
                <w:szCs w:val="28"/>
                <w:lang w:eastAsia="ru-RU"/>
              </w:rPr>
              <w:t xml:space="preserve"> </w:t>
            </w:r>
            <w:r w:rsidRPr="005406BF">
              <w:rPr>
                <w:rFonts w:ascii="Times New Roman" w:eastAsia="Times New Roman" w:hAnsi="Times New Roman" w:cs="Times New Roman"/>
                <w:sz w:val="28"/>
                <w:szCs w:val="28"/>
                <w:lang w:val="kk-KZ" w:eastAsia="ru-RU"/>
              </w:rPr>
              <w:t>т</w:t>
            </w:r>
            <w:r w:rsidRPr="005406BF">
              <w:rPr>
                <w:rFonts w:ascii="Times New Roman" w:eastAsia="Times New Roman" w:hAnsi="Times New Roman" w:cs="Times New Roman"/>
                <w:sz w:val="28"/>
                <w:szCs w:val="28"/>
                <w:lang w:eastAsia="ru-RU"/>
              </w:rPr>
              <w:t xml:space="preserve">у, </w:t>
            </w:r>
            <w:proofErr w:type="spellStart"/>
            <w:r w:rsidRPr="005406BF">
              <w:rPr>
                <w:rFonts w:ascii="Times New Roman" w:eastAsia="Times New Roman" w:hAnsi="Times New Roman" w:cs="Times New Roman"/>
                <w:sz w:val="28"/>
                <w:szCs w:val="28"/>
                <w:lang w:eastAsia="ru-RU"/>
              </w:rPr>
              <w:t>Мемлекеттік</w:t>
            </w:r>
            <w:proofErr w:type="spellEnd"/>
            <w:r w:rsidRPr="005406BF">
              <w:rPr>
                <w:rFonts w:ascii="Times New Roman" w:eastAsia="Times New Roman" w:hAnsi="Times New Roman" w:cs="Times New Roman"/>
                <w:sz w:val="28"/>
                <w:szCs w:val="28"/>
                <w:lang w:eastAsia="ru-RU"/>
              </w:rPr>
              <w:t xml:space="preserve"> </w:t>
            </w:r>
            <w:r w:rsidRPr="005406BF">
              <w:rPr>
                <w:rFonts w:ascii="Times New Roman" w:eastAsia="Times New Roman" w:hAnsi="Times New Roman" w:cs="Times New Roman"/>
                <w:sz w:val="28"/>
                <w:szCs w:val="28"/>
                <w:lang w:val="kk-KZ" w:eastAsia="ru-RU"/>
              </w:rPr>
              <w:t>е</w:t>
            </w:r>
            <w:proofErr w:type="spellStart"/>
            <w:r w:rsidRPr="005406BF">
              <w:rPr>
                <w:rFonts w:ascii="Times New Roman" w:eastAsia="Times New Roman" w:hAnsi="Times New Roman" w:cs="Times New Roman"/>
                <w:sz w:val="28"/>
                <w:szCs w:val="28"/>
                <w:lang w:eastAsia="ru-RU"/>
              </w:rPr>
              <w:t>лтаңба</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Мемлекеттік</w:t>
            </w:r>
            <w:proofErr w:type="spellEnd"/>
            <w:r w:rsidRPr="005406BF">
              <w:rPr>
                <w:rFonts w:ascii="Times New Roman" w:eastAsia="Times New Roman" w:hAnsi="Times New Roman" w:cs="Times New Roman"/>
                <w:sz w:val="28"/>
                <w:szCs w:val="28"/>
                <w:lang w:eastAsia="ru-RU"/>
              </w:rPr>
              <w:t xml:space="preserve"> </w:t>
            </w:r>
            <w:r w:rsidRPr="005406BF">
              <w:rPr>
                <w:rFonts w:ascii="Times New Roman" w:eastAsia="Times New Roman" w:hAnsi="Times New Roman" w:cs="Times New Roman"/>
                <w:sz w:val="28"/>
                <w:szCs w:val="28"/>
                <w:lang w:val="kk-KZ" w:eastAsia="ru-RU"/>
              </w:rPr>
              <w:t>әнұранға</w:t>
            </w:r>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құрметпен</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қарауға</w:t>
            </w:r>
            <w:proofErr w:type="spellEnd"/>
            <w:r w:rsidRPr="005406BF">
              <w:rPr>
                <w:rFonts w:ascii="Times New Roman" w:eastAsia="Times New Roman" w:hAnsi="Times New Roman" w:cs="Times New Roman"/>
                <w:sz w:val="28"/>
                <w:szCs w:val="28"/>
                <w:lang w:eastAsia="ru-RU"/>
              </w:rPr>
              <w:t xml:space="preserve">; </w:t>
            </w:r>
          </w:p>
          <w:p w:rsidR="004D71C8" w:rsidRPr="005406BF"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2) корпоративтік нышанға құрметпен қарауға міндетті;</w:t>
            </w:r>
          </w:p>
          <w:p w:rsidR="004D71C8" w:rsidRPr="005406BF"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3) жалпы қабылданған моральдық-әдептілік нормаларын сақтауға, мемлекеттік тілге және басқа тілдерге, халықтардың салт-дәстүрлеріне құрметпен қарауға;</w:t>
            </w:r>
          </w:p>
          <w:p w:rsidR="004D71C8" w:rsidRPr="00CB43B9"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4) сыпайы және әдепті болу;</w:t>
            </w:r>
          </w:p>
          <w:p w:rsidR="004D71C8" w:rsidRPr="00CB43B9"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5) немқұрайлылық пен дөрекілікке төзбеу;</w:t>
            </w:r>
          </w:p>
          <w:p w:rsidR="004D71C8" w:rsidRPr="00CB43B9"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6) Өз құзыреті шегінде әріптестеріне қолдау көрсету және көмек көрсету;</w:t>
            </w:r>
          </w:p>
          <w:p w:rsidR="004D71C8" w:rsidRPr="00CB43B9"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7) жәрдем, тіпті егер ол толық көлемде көрсетілмесе де, үшін алғыс айтуға міндетті.</w:t>
            </w:r>
          </w:p>
          <w:p w:rsidR="004D71C8" w:rsidRPr="00CB43B9"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11. Университеттің лауазымды тұлғалары мен қызметкерлері өздеріне келесі міндеттемелерді қабылдайды:</w:t>
            </w:r>
          </w:p>
          <w:p w:rsidR="004D71C8" w:rsidRPr="00CB43B9"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1) осы Қағидаларда белгіленген этика талаптары мен мінез-құлық қағидаларын мұқият зерделеуге, түсінуге және адал ұстануға тиіс;</w:t>
            </w:r>
          </w:p>
          <w:p w:rsidR="004D71C8" w:rsidRPr="00CB43B9"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2) өзінің лауазымдық функциялары мен міндеттерін адал, кәсіби, тиімді және бейтарап орындауға міндетті;</w:t>
            </w:r>
          </w:p>
          <w:p w:rsidR="004D71C8" w:rsidRPr="00CB43B9"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3) мәртебесі мен лауазымына қарамастан, өзіне қабылдаған міндеттемелері үшін жауапты болуға;</w:t>
            </w:r>
          </w:p>
          <w:p w:rsidR="00E57549" w:rsidRPr="00CB43B9"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4) Әдеп жөніндегі уәкілге өз құзыреті шегінде әдеп қағидаттары мен мінез-құлық қағидаларын бұзу мәселелері бойынша тергеп-тексерулер жүргізу кезінде жәрдем көрсету;</w:t>
            </w:r>
          </w:p>
          <w:p w:rsidR="004D71C8" w:rsidRPr="00CB43B9" w:rsidRDefault="00FD37B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 xml:space="preserve">5) </w:t>
            </w:r>
            <w:r w:rsidR="004D71C8" w:rsidRPr="00CB43B9">
              <w:rPr>
                <w:rFonts w:ascii="Times New Roman" w:eastAsia="Times New Roman" w:hAnsi="Times New Roman" w:cs="Times New Roman"/>
                <w:sz w:val="28"/>
                <w:szCs w:val="28"/>
                <w:lang w:val="kk-KZ" w:eastAsia="ru-RU"/>
              </w:rPr>
              <w:t>ҚР заңнамасының, Жарғының, осы Қағидалардың, университеттің ішкі нормативтік құжаттарының, лауазымдық нұсқаулықтардың талаптарына сәйкес келетін басқарушылық шешімдер қабылдау;</w:t>
            </w:r>
          </w:p>
          <w:p w:rsidR="004D71C8" w:rsidRPr="00CB43B9"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6) ережелер талаптарына адалдықты жеке үлгі ретінде көрсету;</w:t>
            </w:r>
          </w:p>
          <w:p w:rsidR="003A2A9A"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lastRenderedPageBreak/>
              <w:t xml:space="preserve">7) қарамағындағылар арасында корпоративтік рухты қалыптастыруға, </w:t>
            </w:r>
          </w:p>
          <w:p w:rsidR="004D71C8" w:rsidRPr="00CB43B9" w:rsidRDefault="004D71C8" w:rsidP="003A2A9A">
            <w:pPr>
              <w:spacing w:after="0" w:line="240" w:lineRule="auto"/>
              <w:ind w:hanging="25"/>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ұжымды университеттің ортақ миссиясымен, құндылықтарымен және қағидаттарымен біріктірілген командаға біріктіруге уақыт бөлу;</w:t>
            </w:r>
          </w:p>
          <w:p w:rsidR="00D5734A" w:rsidRPr="00766C15" w:rsidRDefault="00D5734A" w:rsidP="00D5734A">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2664FB">
              <w:rPr>
                <w:rFonts w:ascii="Times New Roman" w:eastAsia="Times New Roman" w:hAnsi="Times New Roman" w:cs="Times New Roman"/>
                <w:b/>
                <w:sz w:val="28"/>
                <w:szCs w:val="28"/>
                <w:lang w:val="kk-KZ" w:eastAsia="ru-RU"/>
              </w:rPr>
              <w:t>Е</w:t>
            </w:r>
            <w:r w:rsidRPr="00766C15">
              <w:rPr>
                <w:rFonts w:ascii="Times New Roman" w:eastAsia="Times New Roman" w:hAnsi="Times New Roman" w:cs="Times New Roman"/>
                <w:b/>
                <w:sz w:val="28"/>
                <w:szCs w:val="28"/>
                <w:lang w:val="kk-KZ" w:eastAsia="ru-RU"/>
              </w:rPr>
              <w:t xml:space="preserve"> 020 – 2020</w:t>
            </w:r>
          </w:p>
          <w:p w:rsidR="00D5734A" w:rsidRDefault="00D5734A" w:rsidP="004D71C8">
            <w:pPr>
              <w:spacing w:after="0" w:line="240" w:lineRule="auto"/>
              <w:ind w:firstLine="708"/>
              <w:jc w:val="both"/>
              <w:rPr>
                <w:rFonts w:ascii="Times New Roman" w:eastAsia="Times New Roman" w:hAnsi="Times New Roman" w:cs="Times New Roman"/>
                <w:sz w:val="28"/>
                <w:szCs w:val="28"/>
                <w:lang w:val="kk-KZ" w:eastAsia="ru-RU"/>
              </w:rPr>
            </w:pPr>
          </w:p>
          <w:p w:rsidR="004D71C8" w:rsidRPr="00CB43B9"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8) бағыныстыларға кеңес беруге және тәлім беруге;</w:t>
            </w:r>
          </w:p>
          <w:p w:rsidR="004D71C8" w:rsidRPr="00CB43B9"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9) шешімдер қабылдау кезінде ашықтық және бейтараптық қағидаттарын басшылыққа алуға міндетті;</w:t>
            </w:r>
          </w:p>
          <w:p w:rsidR="004D71C8" w:rsidRPr="00CB43B9"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10) құпиялылық нормаларын бұзбай және Жалғыз акционердің шешімдері мен актілерін және университеттің ішкі құжаттарын ескере отырып, дұрыс ақпаратты уақтылы ұсыну;</w:t>
            </w:r>
          </w:p>
          <w:p w:rsidR="004D71C8" w:rsidRPr="00CB43B9"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11) университет қызметкерлері әдеп және мінез-құлық ережелері талаптарының сақталмауына алаңдаушылық білдіретін мінез-құлық мәдениетін қалыптастыру;</w:t>
            </w:r>
          </w:p>
          <w:p w:rsidR="004D71C8" w:rsidRPr="00CB43B9"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12) еңбек тәртібін сақтауға міндетті;</w:t>
            </w:r>
          </w:p>
          <w:p w:rsidR="004D71C8" w:rsidRPr="005406BF" w:rsidRDefault="004D71C8" w:rsidP="004D71C8">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13)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 міндетті;</w:t>
            </w:r>
          </w:p>
          <w:p w:rsidR="004D71C8" w:rsidRPr="005406BF" w:rsidRDefault="00FD37B8" w:rsidP="004D71C8">
            <w:pPr>
              <w:spacing w:after="0" w:line="240" w:lineRule="auto"/>
              <w:ind w:firstLine="708"/>
              <w:jc w:val="both"/>
              <w:rPr>
                <w:rFonts w:ascii="Times New Roman" w:hAnsi="Times New Roman" w:cs="Times New Roman"/>
                <w:sz w:val="28"/>
                <w:szCs w:val="28"/>
                <w:lang w:val="kk-KZ"/>
              </w:rPr>
            </w:pPr>
            <w:r w:rsidRPr="005406BF">
              <w:rPr>
                <w:rFonts w:ascii="Times New Roman" w:eastAsia="Times New Roman" w:hAnsi="Times New Roman" w:cs="Times New Roman"/>
                <w:sz w:val="28"/>
                <w:szCs w:val="28"/>
                <w:lang w:val="kk-KZ" w:eastAsia="ru-RU"/>
              </w:rPr>
              <w:t xml:space="preserve">14) </w:t>
            </w:r>
            <w:r w:rsidR="004D71C8" w:rsidRPr="005406BF">
              <w:rPr>
                <w:rFonts w:ascii="Times New Roman" w:hAnsi="Times New Roman" w:cs="Times New Roman"/>
                <w:sz w:val="28"/>
                <w:szCs w:val="28"/>
                <w:lang w:val="kk-KZ"/>
              </w:rPr>
              <w:t>мүлікке ұқыпты қарауға;</w:t>
            </w:r>
          </w:p>
          <w:p w:rsidR="004D71C8" w:rsidRPr="005406BF" w:rsidRDefault="004D71C8" w:rsidP="004D71C8">
            <w:pPr>
              <w:spacing w:after="0" w:line="240" w:lineRule="auto"/>
              <w:ind w:firstLine="708"/>
              <w:jc w:val="both"/>
              <w:rPr>
                <w:rFonts w:ascii="Times New Roman" w:hAnsi="Times New Roman" w:cs="Times New Roman"/>
                <w:sz w:val="28"/>
                <w:szCs w:val="28"/>
                <w:lang w:val="kk-KZ"/>
              </w:rPr>
            </w:pPr>
            <w:r w:rsidRPr="005406BF">
              <w:rPr>
                <w:rFonts w:ascii="Times New Roman" w:hAnsi="Times New Roman" w:cs="Times New Roman"/>
                <w:sz w:val="28"/>
                <w:szCs w:val="28"/>
                <w:lang w:val="kk-KZ"/>
              </w:rPr>
              <w:t>15) адамдардың өмірі мен денсаулығына, жұмыс беруші мен жұмыскерлер мүлкінің сақталуына қатер төндіретін ахуал туындағаны туралы жұмыс берушіге хабарлауға міндетті;</w:t>
            </w:r>
          </w:p>
          <w:p w:rsidR="004D71C8" w:rsidRPr="005406BF" w:rsidRDefault="004D71C8" w:rsidP="004D71C8">
            <w:pPr>
              <w:spacing w:after="0" w:line="240" w:lineRule="auto"/>
              <w:ind w:firstLine="708"/>
              <w:jc w:val="both"/>
              <w:rPr>
                <w:rFonts w:ascii="Times New Roman" w:hAnsi="Times New Roman" w:cs="Times New Roman"/>
                <w:sz w:val="28"/>
                <w:szCs w:val="28"/>
                <w:lang w:val="kk-KZ"/>
              </w:rPr>
            </w:pPr>
            <w:r w:rsidRPr="005406BF">
              <w:rPr>
                <w:rFonts w:ascii="Times New Roman" w:hAnsi="Times New Roman" w:cs="Times New Roman"/>
                <w:sz w:val="28"/>
                <w:szCs w:val="28"/>
                <w:lang w:val="kk-KZ"/>
              </w:rPr>
              <w:t>16)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 ;</w:t>
            </w:r>
          </w:p>
          <w:p w:rsidR="004D71C8" w:rsidRPr="005406BF" w:rsidRDefault="004D71C8" w:rsidP="004D71C8">
            <w:pPr>
              <w:spacing w:after="0" w:line="240" w:lineRule="auto"/>
              <w:ind w:firstLine="708"/>
              <w:jc w:val="both"/>
              <w:rPr>
                <w:rFonts w:ascii="Times New Roman" w:hAnsi="Times New Roman" w:cs="Times New Roman"/>
                <w:sz w:val="28"/>
                <w:szCs w:val="28"/>
                <w:lang w:val="kk-KZ"/>
              </w:rPr>
            </w:pPr>
            <w:r w:rsidRPr="005406BF">
              <w:rPr>
                <w:rFonts w:ascii="Times New Roman" w:hAnsi="Times New Roman" w:cs="Times New Roman"/>
                <w:sz w:val="28"/>
                <w:szCs w:val="28"/>
                <w:lang w:val="kk-KZ"/>
              </w:rPr>
              <w:t>17) келтірілген залалды Қазақстан Республикасының заңдарында белгіленген шектерде жұмыс берушіге өтеуге міндетті;</w:t>
            </w:r>
          </w:p>
          <w:p w:rsidR="004D71C8" w:rsidRPr="005406BF" w:rsidRDefault="004D71C8" w:rsidP="004D71C8">
            <w:pPr>
              <w:spacing w:after="0" w:line="240" w:lineRule="auto"/>
              <w:ind w:firstLine="708"/>
              <w:jc w:val="both"/>
              <w:rPr>
                <w:rFonts w:ascii="Times New Roman" w:hAnsi="Times New Roman" w:cs="Times New Roman"/>
                <w:sz w:val="28"/>
                <w:szCs w:val="28"/>
                <w:lang w:val="kk-KZ"/>
              </w:rPr>
            </w:pPr>
            <w:r w:rsidRPr="005406BF">
              <w:rPr>
                <w:rFonts w:ascii="Times New Roman" w:hAnsi="Times New Roman" w:cs="Times New Roman"/>
                <w:sz w:val="28"/>
                <w:szCs w:val="28"/>
                <w:lang w:val="kk-KZ"/>
              </w:rPr>
              <w:t>18) бұқаралық ақпарат құралдарының өтініштеріне заңда белгіленген мерзімдерде ден қоюға міндетті;</w:t>
            </w:r>
          </w:p>
          <w:p w:rsidR="004D71C8" w:rsidRPr="005406BF" w:rsidRDefault="004D71C8" w:rsidP="004D71C8">
            <w:pPr>
              <w:spacing w:after="0" w:line="240" w:lineRule="auto"/>
              <w:ind w:firstLine="708"/>
              <w:jc w:val="both"/>
              <w:rPr>
                <w:rFonts w:ascii="Times New Roman" w:hAnsi="Times New Roman" w:cs="Times New Roman"/>
                <w:sz w:val="28"/>
                <w:szCs w:val="28"/>
                <w:lang w:val="kk-KZ"/>
              </w:rPr>
            </w:pPr>
            <w:r w:rsidRPr="005406BF">
              <w:rPr>
                <w:rFonts w:ascii="Times New Roman" w:hAnsi="Times New Roman" w:cs="Times New Roman"/>
                <w:sz w:val="28"/>
                <w:szCs w:val="28"/>
                <w:lang w:val="kk-KZ"/>
              </w:rPr>
              <w:t>19) салықтарды және бюджетке төленетін басқа да міндетті төлемдерді, оның ішінде зейнетақы қорларына, сондай-ақ университет қызметкерлерінің жалақысын уақтылы төлеу жөнінде шаралар қабылдау</w:t>
            </w:r>
            <w:r w:rsidR="00486AFF" w:rsidRPr="005406BF">
              <w:rPr>
                <w:rFonts w:ascii="Times New Roman" w:hAnsi="Times New Roman" w:cs="Times New Roman"/>
                <w:sz w:val="28"/>
                <w:szCs w:val="28"/>
                <w:lang w:val="kk-KZ"/>
              </w:rPr>
              <w:t>ға</w:t>
            </w:r>
            <w:r w:rsidRPr="005406BF">
              <w:rPr>
                <w:rFonts w:ascii="Times New Roman" w:hAnsi="Times New Roman" w:cs="Times New Roman"/>
                <w:sz w:val="28"/>
                <w:szCs w:val="28"/>
                <w:lang w:val="kk-KZ"/>
              </w:rPr>
              <w:t>;</w:t>
            </w:r>
          </w:p>
          <w:p w:rsidR="004D71C8" w:rsidRPr="005406BF" w:rsidRDefault="004D71C8" w:rsidP="004D71C8">
            <w:pPr>
              <w:spacing w:after="0" w:line="240" w:lineRule="auto"/>
              <w:ind w:firstLine="708"/>
              <w:jc w:val="both"/>
              <w:rPr>
                <w:rFonts w:ascii="Times New Roman" w:hAnsi="Times New Roman" w:cs="Times New Roman"/>
                <w:sz w:val="28"/>
                <w:szCs w:val="28"/>
                <w:lang w:val="kk-KZ"/>
              </w:rPr>
            </w:pPr>
            <w:r w:rsidRPr="005406BF">
              <w:rPr>
                <w:rFonts w:ascii="Times New Roman" w:hAnsi="Times New Roman" w:cs="Times New Roman"/>
                <w:sz w:val="28"/>
                <w:szCs w:val="28"/>
                <w:lang w:val="kk-KZ"/>
              </w:rPr>
              <w:t>20) өз құзыреті шегінде университетте сыбайлас жемқорлыққа қарсы мақсатты жұмыс жүргізу</w:t>
            </w:r>
            <w:r w:rsidR="00486AFF" w:rsidRPr="005406BF">
              <w:rPr>
                <w:rFonts w:ascii="Times New Roman" w:hAnsi="Times New Roman" w:cs="Times New Roman"/>
                <w:sz w:val="28"/>
                <w:szCs w:val="28"/>
                <w:lang w:val="kk-KZ"/>
              </w:rPr>
              <w:t>ге</w:t>
            </w:r>
            <w:r w:rsidRPr="005406BF">
              <w:rPr>
                <w:rFonts w:ascii="Times New Roman" w:hAnsi="Times New Roman" w:cs="Times New Roman"/>
                <w:sz w:val="28"/>
                <w:szCs w:val="28"/>
                <w:lang w:val="kk-KZ"/>
              </w:rPr>
              <w:t>;</w:t>
            </w:r>
          </w:p>
          <w:p w:rsidR="004D71C8" w:rsidRPr="005406BF" w:rsidRDefault="004D71C8" w:rsidP="004D71C8">
            <w:pPr>
              <w:spacing w:after="0" w:line="240" w:lineRule="auto"/>
              <w:ind w:firstLine="708"/>
              <w:jc w:val="both"/>
              <w:rPr>
                <w:rFonts w:ascii="Times New Roman" w:hAnsi="Times New Roman" w:cs="Times New Roman"/>
                <w:sz w:val="28"/>
                <w:szCs w:val="28"/>
                <w:lang w:val="kk-KZ"/>
              </w:rPr>
            </w:pPr>
            <w:r w:rsidRPr="005406BF">
              <w:rPr>
                <w:rFonts w:ascii="Times New Roman" w:hAnsi="Times New Roman" w:cs="Times New Roman"/>
                <w:sz w:val="28"/>
                <w:szCs w:val="28"/>
                <w:lang w:val="kk-KZ"/>
              </w:rPr>
              <w:t>21) өз қызметінде және университет қызметінде сыбайлас жемқорлыққа қарсы іс-қимыл бойынша заңнама нормаларының сақталуын қамтамасыз ету</w:t>
            </w:r>
            <w:r w:rsidR="00486AFF" w:rsidRPr="005406BF">
              <w:rPr>
                <w:rFonts w:ascii="Times New Roman" w:hAnsi="Times New Roman" w:cs="Times New Roman"/>
                <w:sz w:val="28"/>
                <w:szCs w:val="28"/>
                <w:lang w:val="kk-KZ"/>
              </w:rPr>
              <w:t>ге</w:t>
            </w:r>
            <w:r w:rsidRPr="005406BF">
              <w:rPr>
                <w:rFonts w:ascii="Times New Roman" w:hAnsi="Times New Roman" w:cs="Times New Roman"/>
                <w:sz w:val="28"/>
                <w:szCs w:val="28"/>
                <w:lang w:val="kk-KZ"/>
              </w:rPr>
              <w:t>;</w:t>
            </w:r>
          </w:p>
          <w:p w:rsidR="004D71C8" w:rsidRPr="005406BF" w:rsidRDefault="004D71C8" w:rsidP="004D71C8">
            <w:pPr>
              <w:spacing w:after="0" w:line="240" w:lineRule="auto"/>
              <w:ind w:firstLine="708"/>
              <w:jc w:val="both"/>
              <w:rPr>
                <w:rFonts w:ascii="Times New Roman" w:hAnsi="Times New Roman" w:cs="Times New Roman"/>
                <w:sz w:val="28"/>
                <w:szCs w:val="28"/>
                <w:lang w:val="kk-KZ"/>
              </w:rPr>
            </w:pPr>
            <w:r w:rsidRPr="005406BF">
              <w:rPr>
                <w:rFonts w:ascii="Times New Roman" w:hAnsi="Times New Roman" w:cs="Times New Roman"/>
                <w:sz w:val="28"/>
                <w:szCs w:val="28"/>
                <w:lang w:val="kk-KZ"/>
              </w:rPr>
              <w:t>22) өз өкілеттігі шегінде университет қызметіне сыбайлас жемқорлыққа қарсы мониторинг жүргізу</w:t>
            </w:r>
            <w:r w:rsidR="00486AFF" w:rsidRPr="005406BF">
              <w:rPr>
                <w:rFonts w:ascii="Times New Roman" w:hAnsi="Times New Roman" w:cs="Times New Roman"/>
                <w:sz w:val="28"/>
                <w:szCs w:val="28"/>
                <w:lang w:val="kk-KZ"/>
              </w:rPr>
              <w:t>ге</w:t>
            </w:r>
            <w:r w:rsidRPr="005406BF">
              <w:rPr>
                <w:rFonts w:ascii="Times New Roman" w:hAnsi="Times New Roman" w:cs="Times New Roman"/>
                <w:sz w:val="28"/>
                <w:szCs w:val="28"/>
                <w:lang w:val="kk-KZ"/>
              </w:rPr>
              <w:t>;</w:t>
            </w:r>
          </w:p>
          <w:p w:rsidR="00486AFF" w:rsidRPr="005406BF" w:rsidRDefault="003A2A9A" w:rsidP="00486AFF">
            <w:pPr>
              <w:widowControl w:val="0"/>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D71C8" w:rsidRPr="005406BF">
              <w:rPr>
                <w:rFonts w:ascii="Times New Roman" w:hAnsi="Times New Roman" w:cs="Times New Roman"/>
                <w:sz w:val="28"/>
                <w:szCs w:val="28"/>
                <w:lang w:val="kk-KZ"/>
              </w:rPr>
              <w:t>23) сыбайлас жемқорлыққа қарсы мәдениетті қалыптастыру бойынша шаралар қабылдау</w:t>
            </w:r>
            <w:r w:rsidR="00486AFF" w:rsidRPr="005406BF">
              <w:rPr>
                <w:rFonts w:ascii="Times New Roman" w:hAnsi="Times New Roman" w:cs="Times New Roman"/>
                <w:sz w:val="28"/>
                <w:szCs w:val="28"/>
                <w:lang w:val="kk-KZ"/>
              </w:rPr>
              <w:t>ға</w:t>
            </w:r>
            <w:r w:rsidR="004D71C8" w:rsidRPr="005406BF">
              <w:rPr>
                <w:rFonts w:ascii="Times New Roman" w:hAnsi="Times New Roman" w:cs="Times New Roman"/>
                <w:sz w:val="28"/>
                <w:szCs w:val="28"/>
                <w:lang w:val="kk-KZ"/>
              </w:rPr>
              <w:t>;</w:t>
            </w:r>
          </w:p>
          <w:p w:rsidR="00486AFF" w:rsidRPr="005406BF" w:rsidRDefault="00FD37B8" w:rsidP="00486AFF">
            <w:pPr>
              <w:spacing w:after="0" w:line="240" w:lineRule="auto"/>
              <w:ind w:firstLine="708"/>
              <w:jc w:val="both"/>
              <w:rPr>
                <w:rFonts w:ascii="Times New Roman" w:hAnsi="Times New Roman" w:cs="Times New Roman"/>
                <w:sz w:val="28"/>
                <w:szCs w:val="28"/>
                <w:lang w:val="kk-KZ"/>
              </w:rPr>
            </w:pPr>
            <w:r w:rsidRPr="005406BF">
              <w:rPr>
                <w:rFonts w:ascii="Times New Roman" w:eastAsia="Times New Roman" w:hAnsi="Times New Roman" w:cs="Times New Roman"/>
                <w:sz w:val="28"/>
                <w:szCs w:val="28"/>
                <w:lang w:val="kk-KZ" w:eastAsia="ru-RU"/>
              </w:rPr>
              <w:t>24)</w:t>
            </w:r>
            <w:r w:rsidR="00486AFF" w:rsidRPr="005406BF">
              <w:rPr>
                <w:rFonts w:ascii="Times New Roman" w:hAnsi="Times New Roman" w:cs="Times New Roman"/>
                <w:sz w:val="28"/>
                <w:szCs w:val="28"/>
                <w:lang w:val="kk-KZ"/>
              </w:rPr>
              <w:t>университет қызметінде сыбайлас жемқорлыққа қарсы стандарттарды сақтауды қамтамасыз етуге;</w:t>
            </w:r>
          </w:p>
          <w:p w:rsidR="003A2A9A" w:rsidRDefault="00486AFF" w:rsidP="00486AFF">
            <w:pPr>
              <w:spacing w:after="0" w:line="240" w:lineRule="auto"/>
              <w:ind w:firstLine="708"/>
              <w:jc w:val="both"/>
              <w:rPr>
                <w:rFonts w:ascii="Times New Roman" w:hAnsi="Times New Roman" w:cs="Times New Roman"/>
                <w:sz w:val="28"/>
                <w:szCs w:val="28"/>
                <w:lang w:val="kk-KZ"/>
              </w:rPr>
            </w:pPr>
            <w:r w:rsidRPr="005406BF">
              <w:rPr>
                <w:rFonts w:ascii="Times New Roman" w:hAnsi="Times New Roman" w:cs="Times New Roman"/>
                <w:sz w:val="28"/>
                <w:szCs w:val="28"/>
                <w:lang w:val="kk-KZ"/>
              </w:rPr>
              <w:t xml:space="preserve">25) академиялық адалдықтың нақты, әділ және объективті принциптері </w:t>
            </w:r>
            <w:r w:rsidRPr="005406BF">
              <w:rPr>
                <w:rFonts w:ascii="Times New Roman" w:hAnsi="Times New Roman" w:cs="Times New Roman"/>
                <w:sz w:val="28"/>
                <w:szCs w:val="28"/>
                <w:lang w:val="kk-KZ"/>
              </w:rPr>
              <w:lastRenderedPageBreak/>
              <w:t xml:space="preserve">мен университеттің академиялық саясаты нормаларын сақтауды қамтамасыз </w:t>
            </w:r>
          </w:p>
          <w:p w:rsidR="00486AFF" w:rsidRPr="005406BF" w:rsidRDefault="00486AFF" w:rsidP="003A2A9A">
            <w:pPr>
              <w:spacing w:after="0" w:line="240" w:lineRule="auto"/>
              <w:jc w:val="both"/>
              <w:rPr>
                <w:rFonts w:ascii="Times New Roman" w:hAnsi="Times New Roman" w:cs="Times New Roman"/>
                <w:sz w:val="28"/>
                <w:szCs w:val="28"/>
                <w:lang w:val="kk-KZ"/>
              </w:rPr>
            </w:pPr>
            <w:r w:rsidRPr="005406BF">
              <w:rPr>
                <w:rFonts w:ascii="Times New Roman" w:hAnsi="Times New Roman" w:cs="Times New Roman"/>
                <w:sz w:val="28"/>
                <w:szCs w:val="28"/>
                <w:lang w:val="kk-KZ"/>
              </w:rPr>
              <w:t>етуге;</w:t>
            </w:r>
          </w:p>
          <w:p w:rsidR="00D5734A" w:rsidRDefault="00D5734A" w:rsidP="00486AFF">
            <w:pPr>
              <w:spacing w:after="0" w:line="240" w:lineRule="auto"/>
              <w:ind w:firstLine="708"/>
              <w:jc w:val="both"/>
              <w:rPr>
                <w:rFonts w:ascii="Times New Roman" w:hAnsi="Times New Roman" w:cs="Times New Roman"/>
                <w:sz w:val="28"/>
                <w:szCs w:val="28"/>
                <w:lang w:val="kk-KZ"/>
              </w:rPr>
            </w:pPr>
          </w:p>
          <w:p w:rsidR="00D5734A" w:rsidRPr="00766C15" w:rsidRDefault="00D5734A" w:rsidP="00D5734A">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2664FB">
              <w:rPr>
                <w:rFonts w:ascii="Times New Roman" w:eastAsia="Times New Roman" w:hAnsi="Times New Roman" w:cs="Times New Roman"/>
                <w:b/>
                <w:sz w:val="28"/>
                <w:szCs w:val="28"/>
                <w:lang w:val="kk-KZ" w:eastAsia="ru-RU"/>
              </w:rPr>
              <w:t>Е</w:t>
            </w:r>
            <w:r w:rsidRPr="00766C15">
              <w:rPr>
                <w:rFonts w:ascii="Times New Roman" w:eastAsia="Times New Roman" w:hAnsi="Times New Roman" w:cs="Times New Roman"/>
                <w:b/>
                <w:sz w:val="28"/>
                <w:szCs w:val="28"/>
                <w:lang w:val="kk-KZ" w:eastAsia="ru-RU"/>
              </w:rPr>
              <w:t xml:space="preserve"> 020 – 2020</w:t>
            </w:r>
          </w:p>
          <w:p w:rsidR="00D5734A" w:rsidRDefault="00D5734A" w:rsidP="00486AFF">
            <w:pPr>
              <w:spacing w:after="0" w:line="240" w:lineRule="auto"/>
              <w:ind w:firstLine="708"/>
              <w:jc w:val="both"/>
              <w:rPr>
                <w:rFonts w:ascii="Times New Roman" w:hAnsi="Times New Roman" w:cs="Times New Roman"/>
                <w:sz w:val="28"/>
                <w:szCs w:val="28"/>
                <w:lang w:val="kk-KZ"/>
              </w:rPr>
            </w:pPr>
          </w:p>
          <w:p w:rsidR="003A2A9A" w:rsidRDefault="00486AFF" w:rsidP="00486AFF">
            <w:pPr>
              <w:spacing w:after="0" w:line="240" w:lineRule="auto"/>
              <w:ind w:firstLine="708"/>
              <w:jc w:val="both"/>
              <w:rPr>
                <w:rFonts w:ascii="Times New Roman" w:hAnsi="Times New Roman" w:cs="Times New Roman"/>
                <w:sz w:val="28"/>
                <w:szCs w:val="28"/>
                <w:lang w:val="kk-KZ"/>
              </w:rPr>
            </w:pPr>
            <w:r w:rsidRPr="005406BF">
              <w:rPr>
                <w:rFonts w:ascii="Times New Roman" w:hAnsi="Times New Roman" w:cs="Times New Roman"/>
                <w:sz w:val="28"/>
                <w:szCs w:val="28"/>
                <w:lang w:val="kk-KZ"/>
              </w:rPr>
              <w:t xml:space="preserve">26) білім алушылар мен университет қызметкерлерінің академиялық адалдық қағидаттарын және университеттің академиялық саясатының нормаларын бұзғаны үшін жауапкершілігі мен орындалуын қамтамасыз етуге; </w:t>
            </w:r>
          </w:p>
          <w:p w:rsidR="00486AFF" w:rsidRPr="005406BF" w:rsidRDefault="003A2A9A" w:rsidP="00486AF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27</w:t>
            </w:r>
            <w:r w:rsidRPr="003A2A9A">
              <w:rPr>
                <w:rFonts w:ascii="Times New Roman" w:hAnsi="Times New Roman" w:cs="Times New Roman"/>
                <w:sz w:val="28"/>
                <w:szCs w:val="28"/>
                <w:lang w:val="kk-KZ"/>
              </w:rPr>
              <w:t xml:space="preserve">) </w:t>
            </w:r>
            <w:r w:rsidR="00486AFF" w:rsidRPr="005406BF">
              <w:rPr>
                <w:rFonts w:ascii="Times New Roman" w:hAnsi="Times New Roman" w:cs="Times New Roman"/>
                <w:sz w:val="28"/>
                <w:szCs w:val="28"/>
                <w:lang w:val="kk-KZ"/>
              </w:rPr>
              <w:t>барлық білім алушылар мен қызметкерлердің өзара құрметінежәне әділдігіне негізделген Академиялық адалдық қағидаттары мен университеттің академиялық саясатының нормаларын дарытатын қызметкерлерді ілгерілетуді және жоғары жауапкершілікті қамтамасыз етуге;</w:t>
            </w:r>
          </w:p>
          <w:p w:rsidR="00486AFF" w:rsidRPr="005406BF" w:rsidRDefault="00486AFF" w:rsidP="00486AFF">
            <w:pPr>
              <w:spacing w:after="0" w:line="240" w:lineRule="auto"/>
              <w:ind w:firstLine="708"/>
              <w:jc w:val="both"/>
              <w:rPr>
                <w:rFonts w:ascii="Times New Roman" w:hAnsi="Times New Roman" w:cs="Times New Roman"/>
                <w:sz w:val="28"/>
                <w:szCs w:val="28"/>
                <w:lang w:val="kk-KZ"/>
              </w:rPr>
            </w:pPr>
            <w:r w:rsidRPr="005406BF">
              <w:rPr>
                <w:rFonts w:ascii="Times New Roman" w:hAnsi="Times New Roman" w:cs="Times New Roman"/>
                <w:sz w:val="28"/>
                <w:szCs w:val="28"/>
                <w:lang w:val="kk-KZ"/>
              </w:rPr>
              <w:t>2</w:t>
            </w:r>
            <w:r w:rsidR="003A2A9A">
              <w:rPr>
                <w:rFonts w:ascii="Times New Roman" w:hAnsi="Times New Roman" w:cs="Times New Roman"/>
                <w:sz w:val="28"/>
                <w:szCs w:val="28"/>
                <w:lang w:val="kk-KZ"/>
              </w:rPr>
              <w:t>8</w:t>
            </w:r>
            <w:r w:rsidRPr="005406BF">
              <w:rPr>
                <w:rFonts w:ascii="Times New Roman" w:hAnsi="Times New Roman" w:cs="Times New Roman"/>
                <w:sz w:val="28"/>
                <w:szCs w:val="28"/>
                <w:lang w:val="kk-KZ"/>
              </w:rPr>
              <w:t>) профессор-оқытушылар құрамын конкурстық бәсекелестік іріктеу рәсімі кезінде ашықтық пен айқындықты қамтамасыз етуге және университеттегі рәсімдердің транспаренттілігін бақылауға;</w:t>
            </w:r>
          </w:p>
          <w:p w:rsidR="00992369" w:rsidRPr="005406BF" w:rsidRDefault="00E57549" w:rsidP="00992369">
            <w:pPr>
              <w:spacing w:after="0" w:line="240" w:lineRule="auto"/>
              <w:ind w:firstLine="708"/>
              <w:jc w:val="both"/>
              <w:rPr>
                <w:rFonts w:ascii="Times New Roman" w:hAnsi="Times New Roman" w:cs="Times New Roman"/>
                <w:sz w:val="28"/>
                <w:szCs w:val="28"/>
                <w:lang w:val="kk-KZ"/>
              </w:rPr>
            </w:pPr>
            <w:r w:rsidRPr="005406BF">
              <w:rPr>
                <w:rFonts w:ascii="Times New Roman" w:eastAsia="Times New Roman" w:hAnsi="Times New Roman" w:cs="Times New Roman"/>
                <w:sz w:val="28"/>
                <w:szCs w:val="28"/>
                <w:lang w:val="kk-KZ" w:eastAsia="ru-RU"/>
              </w:rPr>
              <w:t>2</w:t>
            </w:r>
            <w:r w:rsidR="003A2A9A">
              <w:rPr>
                <w:rFonts w:ascii="Times New Roman" w:eastAsia="Times New Roman" w:hAnsi="Times New Roman" w:cs="Times New Roman"/>
                <w:sz w:val="28"/>
                <w:szCs w:val="28"/>
                <w:lang w:val="kk-KZ" w:eastAsia="ru-RU"/>
              </w:rPr>
              <w:t>3</w:t>
            </w:r>
            <w:r w:rsidR="00FD37B8" w:rsidRPr="005406BF">
              <w:rPr>
                <w:rFonts w:ascii="Times New Roman" w:eastAsia="Times New Roman" w:hAnsi="Times New Roman" w:cs="Times New Roman"/>
                <w:sz w:val="28"/>
                <w:szCs w:val="28"/>
                <w:lang w:val="kk-KZ" w:eastAsia="ru-RU"/>
              </w:rPr>
              <w:t xml:space="preserve">) </w:t>
            </w:r>
            <w:r w:rsidR="00992369" w:rsidRPr="005406BF">
              <w:rPr>
                <w:rFonts w:ascii="Times New Roman" w:hAnsi="Times New Roman" w:cs="Times New Roman"/>
                <w:sz w:val="28"/>
                <w:szCs w:val="28"/>
                <w:lang w:val="kk-KZ"/>
              </w:rPr>
              <w:t>Қазақстан Республикасының қолданыстағы заңнамасына сәйкес қатаң түрде мемлекеттік сатып алу рәсімдерін өткізуді қамтамасыз етуге;</w:t>
            </w:r>
          </w:p>
          <w:p w:rsidR="00992369" w:rsidRPr="005406BF" w:rsidRDefault="003A2A9A" w:rsidP="0099236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30</w:t>
            </w:r>
            <w:r w:rsidR="00992369" w:rsidRPr="005406BF">
              <w:rPr>
                <w:rFonts w:ascii="Times New Roman" w:hAnsi="Times New Roman" w:cs="Times New Roman"/>
                <w:sz w:val="28"/>
                <w:szCs w:val="28"/>
                <w:lang w:val="kk-KZ"/>
              </w:rPr>
              <w:t>) директорлар кеңесімен бірлесіп ұжым, білім алушылардың ата-аналары мен жұртшылық алдында, оның ішінде бюджеттік және бюджеттен тыс қаражатты жұмсау, сондай-ақ университеттің қаржы-шаруашылық қызметі бойынша есеп беру кездесулерін өткізуге;</w:t>
            </w:r>
          </w:p>
          <w:p w:rsidR="00992369" w:rsidRPr="005406BF" w:rsidRDefault="00992369" w:rsidP="00992369">
            <w:pPr>
              <w:spacing w:after="0" w:line="240" w:lineRule="auto"/>
              <w:ind w:firstLine="708"/>
              <w:jc w:val="both"/>
              <w:rPr>
                <w:rFonts w:ascii="Times New Roman" w:hAnsi="Times New Roman" w:cs="Times New Roman"/>
                <w:sz w:val="28"/>
                <w:szCs w:val="28"/>
                <w:lang w:val="kk-KZ"/>
              </w:rPr>
            </w:pPr>
            <w:r w:rsidRPr="005406BF">
              <w:rPr>
                <w:rFonts w:ascii="Times New Roman" w:hAnsi="Times New Roman" w:cs="Times New Roman"/>
                <w:sz w:val="28"/>
                <w:szCs w:val="28"/>
                <w:lang w:val="kk-KZ"/>
              </w:rPr>
              <w:t>3</w:t>
            </w:r>
            <w:r w:rsidR="003A2A9A">
              <w:rPr>
                <w:rFonts w:ascii="Times New Roman" w:hAnsi="Times New Roman" w:cs="Times New Roman"/>
                <w:sz w:val="28"/>
                <w:szCs w:val="28"/>
                <w:lang w:val="kk-KZ"/>
              </w:rPr>
              <w:t>1</w:t>
            </w:r>
            <w:r w:rsidRPr="005406BF">
              <w:rPr>
                <w:rFonts w:ascii="Times New Roman" w:hAnsi="Times New Roman" w:cs="Times New Roman"/>
                <w:sz w:val="28"/>
                <w:szCs w:val="28"/>
                <w:lang w:val="kk-KZ"/>
              </w:rPr>
              <w:t>) Қазақстан Республикасының қолданыстағы заңнамасының талаптарын ескере отырып, университеттің ресми интернет-ресурстарында тарификация мен штат кестесінің жариялануын қамтамасыз етуге;</w:t>
            </w:r>
          </w:p>
          <w:p w:rsidR="00992369" w:rsidRPr="005406BF" w:rsidRDefault="00992369" w:rsidP="00992369">
            <w:pPr>
              <w:spacing w:after="0" w:line="240" w:lineRule="auto"/>
              <w:ind w:firstLine="708"/>
              <w:jc w:val="both"/>
              <w:rPr>
                <w:rFonts w:ascii="Times New Roman" w:hAnsi="Times New Roman" w:cs="Times New Roman"/>
                <w:sz w:val="28"/>
                <w:szCs w:val="28"/>
                <w:lang w:val="kk-KZ"/>
              </w:rPr>
            </w:pPr>
            <w:r w:rsidRPr="005406BF">
              <w:rPr>
                <w:rFonts w:ascii="Times New Roman" w:hAnsi="Times New Roman" w:cs="Times New Roman"/>
                <w:sz w:val="28"/>
                <w:szCs w:val="28"/>
                <w:lang w:val="kk-KZ"/>
              </w:rPr>
              <w:t>3</w:t>
            </w:r>
            <w:r w:rsidR="003A2A9A">
              <w:rPr>
                <w:rFonts w:ascii="Times New Roman" w:hAnsi="Times New Roman" w:cs="Times New Roman"/>
                <w:sz w:val="28"/>
                <w:szCs w:val="28"/>
                <w:lang w:val="kk-KZ"/>
              </w:rPr>
              <w:t>2</w:t>
            </w:r>
            <w:r w:rsidRPr="005406BF">
              <w:rPr>
                <w:rFonts w:ascii="Times New Roman" w:hAnsi="Times New Roman" w:cs="Times New Roman"/>
                <w:sz w:val="28"/>
                <w:szCs w:val="28"/>
                <w:lang w:val="kk-KZ"/>
              </w:rPr>
              <w:t xml:space="preserve">) қызметтік құпияны жария етпеуге, сондай-ақ қызметтік ақпараттың жария етілмеуі жөнінде шаралар қабылдауға міндетті;  </w:t>
            </w:r>
          </w:p>
          <w:p w:rsidR="00CB7634" w:rsidRPr="005406BF" w:rsidRDefault="00992369" w:rsidP="0099236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hAnsi="Times New Roman" w:cs="Times New Roman"/>
                <w:sz w:val="28"/>
                <w:szCs w:val="28"/>
                <w:lang w:val="kk-KZ"/>
              </w:rPr>
              <w:t>3</w:t>
            </w:r>
            <w:r w:rsidR="003A2A9A">
              <w:rPr>
                <w:rFonts w:ascii="Times New Roman" w:hAnsi="Times New Roman" w:cs="Times New Roman"/>
                <w:sz w:val="28"/>
                <w:szCs w:val="28"/>
                <w:lang w:val="kk-KZ"/>
              </w:rPr>
              <w:t>3</w:t>
            </w:r>
            <w:r w:rsidRPr="005406BF">
              <w:rPr>
                <w:rFonts w:ascii="Times New Roman" w:hAnsi="Times New Roman" w:cs="Times New Roman"/>
                <w:sz w:val="28"/>
                <w:szCs w:val="28"/>
                <w:lang w:val="kk-KZ"/>
              </w:rPr>
              <w:t>) егер университет атынан жарияланса, жұмыс берушімен іссапарларды, жоғары тұрған органдарға өтініштерді, сондай-ақ бұқаралық ақпарат құралдарындағы жарияланымдарды жазбаша түрде келісуге міндетті</w:t>
            </w:r>
            <w:r w:rsidR="00CB7634" w:rsidRPr="005406BF">
              <w:rPr>
                <w:rFonts w:ascii="Times New Roman" w:hAnsi="Times New Roman" w:cs="Times New Roman"/>
                <w:sz w:val="28"/>
                <w:szCs w:val="28"/>
                <w:lang w:val="kk-KZ"/>
              </w:rPr>
              <w:t xml:space="preserve">.   </w:t>
            </w:r>
          </w:p>
          <w:p w:rsidR="00CB7634" w:rsidRPr="005406BF" w:rsidRDefault="00CB7634" w:rsidP="00CB7634">
            <w:pPr>
              <w:spacing w:after="0" w:line="240" w:lineRule="auto"/>
              <w:ind w:firstLine="708"/>
              <w:jc w:val="both"/>
              <w:rPr>
                <w:rFonts w:ascii="Times New Roman" w:eastAsia="Times New Roman" w:hAnsi="Times New Roman" w:cs="Times New Roman"/>
                <w:sz w:val="28"/>
                <w:szCs w:val="28"/>
                <w:lang w:val="kk-KZ" w:eastAsia="ru-RU"/>
              </w:rPr>
            </w:pPr>
          </w:p>
          <w:p w:rsidR="00CB7634" w:rsidRPr="005406BF" w:rsidRDefault="00FD37B8" w:rsidP="00FD37B8">
            <w:pPr>
              <w:spacing w:after="0" w:line="240" w:lineRule="auto"/>
              <w:ind w:firstLine="708"/>
              <w:rPr>
                <w:rFonts w:ascii="Times New Roman" w:eastAsia="Times New Roman" w:hAnsi="Times New Roman" w:cs="Times New Roman"/>
                <w:b/>
                <w:bCs/>
                <w:iCs/>
                <w:spacing w:val="-10"/>
                <w:sz w:val="28"/>
                <w:szCs w:val="28"/>
                <w:lang w:val="kk-KZ" w:eastAsia="ru-RU"/>
              </w:rPr>
            </w:pPr>
            <w:r w:rsidRPr="005406BF">
              <w:rPr>
                <w:rFonts w:ascii="Times New Roman" w:eastAsia="Times New Roman" w:hAnsi="Times New Roman" w:cs="Times New Roman"/>
                <w:b/>
                <w:bCs/>
                <w:iCs/>
                <w:spacing w:val="-10"/>
                <w:sz w:val="28"/>
                <w:szCs w:val="28"/>
                <w:lang w:val="kk-KZ" w:eastAsia="ru-RU"/>
              </w:rPr>
              <w:t>7</w:t>
            </w:r>
            <w:r w:rsidR="00191307" w:rsidRPr="005406BF">
              <w:rPr>
                <w:rFonts w:ascii="Times New Roman" w:eastAsia="Times New Roman" w:hAnsi="Times New Roman" w:cs="Times New Roman"/>
                <w:b/>
                <w:bCs/>
                <w:iCs/>
                <w:spacing w:val="-10"/>
                <w:sz w:val="28"/>
                <w:szCs w:val="28"/>
                <w:lang w:val="kk-KZ" w:eastAsia="ru-RU"/>
              </w:rPr>
              <w:t>-</w:t>
            </w:r>
            <w:r w:rsidR="00191307" w:rsidRPr="005406BF">
              <w:rPr>
                <w:rFonts w:ascii="Times New Roman" w:eastAsia="Times New Roman" w:hAnsi="Times New Roman" w:cs="Times New Roman"/>
                <w:b/>
                <w:sz w:val="28"/>
                <w:szCs w:val="28"/>
                <w:lang w:val="kk-KZ" w:eastAsia="ru-RU"/>
              </w:rPr>
              <w:t>тарау</w:t>
            </w:r>
            <w:r w:rsidR="00CB7634" w:rsidRPr="005406BF">
              <w:rPr>
                <w:rFonts w:ascii="Times New Roman" w:eastAsia="Times New Roman" w:hAnsi="Times New Roman" w:cs="Times New Roman"/>
                <w:b/>
                <w:bCs/>
                <w:iCs/>
                <w:spacing w:val="-10"/>
                <w:sz w:val="28"/>
                <w:szCs w:val="28"/>
                <w:lang w:val="kk-KZ" w:eastAsia="ru-RU"/>
              </w:rPr>
              <w:t xml:space="preserve">. </w:t>
            </w:r>
            <w:r w:rsidR="00191307" w:rsidRPr="005406BF">
              <w:rPr>
                <w:rFonts w:ascii="Times New Roman" w:eastAsia="Times New Roman" w:hAnsi="Times New Roman" w:cs="Times New Roman"/>
                <w:b/>
                <w:sz w:val="28"/>
                <w:szCs w:val="28"/>
                <w:lang w:val="kk-KZ" w:eastAsia="ru-RU"/>
              </w:rPr>
              <w:t>Мінез-құлық ережелері</w:t>
            </w:r>
          </w:p>
          <w:p w:rsidR="00FD37B8" w:rsidRPr="005406BF" w:rsidRDefault="00FD37B8" w:rsidP="00CB7634">
            <w:pPr>
              <w:spacing w:after="0" w:line="240" w:lineRule="auto"/>
              <w:ind w:firstLine="708"/>
              <w:jc w:val="both"/>
              <w:rPr>
                <w:rFonts w:ascii="Times New Roman" w:eastAsia="Times New Roman" w:hAnsi="Times New Roman" w:cs="Times New Roman"/>
                <w:b/>
                <w:sz w:val="28"/>
                <w:szCs w:val="28"/>
                <w:lang w:val="kk-KZ" w:eastAsia="ru-RU"/>
              </w:rPr>
            </w:pPr>
          </w:p>
          <w:p w:rsidR="00992369" w:rsidRPr="005406BF" w:rsidRDefault="00FD37B8" w:rsidP="0099236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1</w:t>
            </w:r>
            <w:r w:rsidR="009E62ED" w:rsidRPr="005406BF">
              <w:rPr>
                <w:rFonts w:ascii="Times New Roman" w:eastAsia="Times New Roman" w:hAnsi="Times New Roman" w:cs="Times New Roman"/>
                <w:sz w:val="28"/>
                <w:szCs w:val="28"/>
                <w:lang w:val="kk-KZ" w:eastAsia="ru-RU"/>
              </w:rPr>
              <w:t>2</w:t>
            </w:r>
            <w:r w:rsidRPr="005406BF">
              <w:rPr>
                <w:rFonts w:ascii="Times New Roman" w:eastAsia="Times New Roman" w:hAnsi="Times New Roman" w:cs="Times New Roman"/>
                <w:sz w:val="28"/>
                <w:szCs w:val="28"/>
                <w:lang w:val="kk-KZ" w:eastAsia="ru-RU"/>
              </w:rPr>
              <w:t xml:space="preserve">. </w:t>
            </w:r>
            <w:r w:rsidR="00992369" w:rsidRPr="005406BF">
              <w:rPr>
                <w:rFonts w:ascii="Times New Roman" w:eastAsia="Times New Roman" w:hAnsi="Times New Roman" w:cs="Times New Roman"/>
                <w:sz w:val="28"/>
                <w:szCs w:val="28"/>
                <w:lang w:val="kk-KZ" w:eastAsia="ru-RU"/>
              </w:rPr>
              <w:t>Университеттің лауазымды тұлғалары мен қызметкерлері Этика қағидаларының талаптарын түсіне отырып, басқа әріптестермен Этика қағидаттары, қабылданған іскерлік мінез-құлық қағидалары саласындағы өз білімдерімен бөлісіп, этика талаптарын сақтай отырып және бұзушылықтардың алдын ала отырып, университетте корпоративтік мәдениеттің дамуына үлес қосуы тиіс.</w:t>
            </w:r>
          </w:p>
          <w:p w:rsidR="00992369" w:rsidRPr="005406BF" w:rsidRDefault="00992369" w:rsidP="0099236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13. Университеттің лауазымды тұлғалары мен қызметкерлері корпоративтік рухты қалыптастырып, Қағидалар талаптарының сақталуын келесі тәсілдермен қолдауы тиіс:</w:t>
            </w:r>
          </w:p>
          <w:p w:rsidR="00D5734A" w:rsidRDefault="00992369" w:rsidP="00D5734A">
            <w:pPr>
              <w:spacing w:after="0" w:line="240" w:lineRule="auto"/>
              <w:ind w:firstLine="708"/>
              <w:jc w:val="both"/>
              <w:rPr>
                <w:rFonts w:ascii="Times New Roman" w:eastAsia="Times New Roman" w:hAnsi="Times New Roman" w:cs="Times New Roman"/>
                <w:bCs/>
                <w:sz w:val="28"/>
                <w:szCs w:val="28"/>
                <w:lang w:val="kk-KZ" w:eastAsia="ru-RU"/>
              </w:rPr>
            </w:pPr>
            <w:r w:rsidRPr="005406BF">
              <w:rPr>
                <w:rFonts w:ascii="Times New Roman" w:eastAsia="Times New Roman" w:hAnsi="Times New Roman" w:cs="Times New Roman"/>
                <w:sz w:val="28"/>
                <w:szCs w:val="28"/>
                <w:lang w:val="kk-KZ" w:eastAsia="ru-RU"/>
              </w:rPr>
              <w:lastRenderedPageBreak/>
              <w:t>1) жеке үлгі және қол астындағылармен түсіндіру кездесулері, яғни қызметкерлер үшін үлгі ретінде өз мінез-құлқын пайдалану;</w:t>
            </w:r>
          </w:p>
          <w:p w:rsidR="00992369" w:rsidRPr="00D5734A" w:rsidRDefault="00992369" w:rsidP="00D5734A">
            <w:pPr>
              <w:spacing w:after="0" w:line="240" w:lineRule="auto"/>
              <w:ind w:firstLine="708"/>
              <w:jc w:val="both"/>
              <w:rPr>
                <w:rFonts w:ascii="Times New Roman" w:eastAsia="Times New Roman" w:hAnsi="Times New Roman" w:cs="Times New Roman"/>
                <w:bCs/>
                <w:sz w:val="28"/>
                <w:szCs w:val="28"/>
                <w:lang w:val="kk-KZ" w:eastAsia="ru-RU"/>
              </w:rPr>
            </w:pPr>
            <w:r w:rsidRPr="005406BF">
              <w:rPr>
                <w:rFonts w:ascii="Times New Roman" w:eastAsia="Times New Roman" w:hAnsi="Times New Roman" w:cs="Times New Roman"/>
                <w:sz w:val="28"/>
                <w:szCs w:val="28"/>
                <w:lang w:val="kk-KZ" w:eastAsia="ru-RU"/>
              </w:rPr>
              <w:t>2</w:t>
            </w:r>
            <w:r w:rsidR="00FD37B8" w:rsidRPr="005406BF">
              <w:rPr>
                <w:rFonts w:ascii="Times New Roman" w:eastAsia="Times New Roman" w:hAnsi="Times New Roman" w:cs="Times New Roman"/>
                <w:sz w:val="28"/>
                <w:szCs w:val="28"/>
                <w:lang w:val="kk-KZ" w:eastAsia="ru-RU"/>
              </w:rPr>
              <w:t xml:space="preserve">) </w:t>
            </w:r>
            <w:r w:rsidRPr="005406BF">
              <w:rPr>
                <w:rFonts w:ascii="Times New Roman" w:eastAsia="Times New Roman" w:hAnsi="Times New Roman" w:cs="Times New Roman"/>
                <w:sz w:val="28"/>
                <w:szCs w:val="28"/>
                <w:lang w:val="kk-KZ" w:eastAsia="ru-RU"/>
              </w:rPr>
              <w:t>жұмыс орнында тиімділік үшін сәйкестік қажет екендігі туралы жалпы түсініктің болуын қамтамасыз ету.</w:t>
            </w:r>
          </w:p>
          <w:p w:rsidR="00D5734A" w:rsidRDefault="00D5734A" w:rsidP="00992369">
            <w:pPr>
              <w:spacing w:after="0" w:line="240" w:lineRule="auto"/>
              <w:ind w:firstLine="708"/>
              <w:jc w:val="both"/>
              <w:rPr>
                <w:rFonts w:ascii="Times New Roman" w:eastAsia="Times New Roman" w:hAnsi="Times New Roman" w:cs="Times New Roman"/>
                <w:bCs/>
                <w:sz w:val="28"/>
                <w:szCs w:val="28"/>
                <w:lang w:val="kk-KZ" w:eastAsia="ru-RU"/>
              </w:rPr>
            </w:pPr>
          </w:p>
          <w:p w:rsidR="00D5734A" w:rsidRPr="00766C15" w:rsidRDefault="00D5734A" w:rsidP="00D5734A">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2664FB">
              <w:rPr>
                <w:rFonts w:ascii="Times New Roman" w:eastAsia="Times New Roman" w:hAnsi="Times New Roman" w:cs="Times New Roman"/>
                <w:b/>
                <w:sz w:val="28"/>
                <w:szCs w:val="28"/>
                <w:lang w:val="kk-KZ" w:eastAsia="ru-RU"/>
              </w:rPr>
              <w:t>Е</w:t>
            </w:r>
            <w:r w:rsidRPr="00766C15">
              <w:rPr>
                <w:rFonts w:ascii="Times New Roman" w:eastAsia="Times New Roman" w:hAnsi="Times New Roman" w:cs="Times New Roman"/>
                <w:b/>
                <w:sz w:val="28"/>
                <w:szCs w:val="28"/>
                <w:lang w:val="kk-KZ" w:eastAsia="ru-RU"/>
              </w:rPr>
              <w:t xml:space="preserve"> 020 – 2020</w:t>
            </w:r>
          </w:p>
          <w:p w:rsidR="00D5734A" w:rsidRDefault="00D5734A" w:rsidP="00992369">
            <w:pPr>
              <w:spacing w:after="0" w:line="240" w:lineRule="auto"/>
              <w:ind w:firstLine="708"/>
              <w:jc w:val="both"/>
              <w:rPr>
                <w:rFonts w:ascii="Times New Roman" w:eastAsia="Times New Roman" w:hAnsi="Times New Roman" w:cs="Times New Roman"/>
                <w:bCs/>
                <w:sz w:val="28"/>
                <w:szCs w:val="28"/>
                <w:lang w:val="kk-KZ" w:eastAsia="ru-RU"/>
              </w:rPr>
            </w:pPr>
          </w:p>
          <w:p w:rsidR="00992369" w:rsidRPr="005406BF" w:rsidRDefault="00FD37B8" w:rsidP="0099236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bCs/>
                <w:sz w:val="28"/>
                <w:szCs w:val="28"/>
                <w:lang w:val="kk-KZ" w:eastAsia="ru-RU"/>
              </w:rPr>
              <w:t>1</w:t>
            </w:r>
            <w:r w:rsidR="009E62ED" w:rsidRPr="005406BF">
              <w:rPr>
                <w:rFonts w:ascii="Times New Roman" w:eastAsia="Times New Roman" w:hAnsi="Times New Roman" w:cs="Times New Roman"/>
                <w:bCs/>
                <w:sz w:val="28"/>
                <w:szCs w:val="28"/>
                <w:lang w:val="kk-KZ" w:eastAsia="ru-RU"/>
              </w:rPr>
              <w:t>4</w:t>
            </w:r>
            <w:r w:rsidRPr="005406BF">
              <w:rPr>
                <w:rFonts w:ascii="Times New Roman" w:eastAsia="Times New Roman" w:hAnsi="Times New Roman" w:cs="Times New Roman"/>
                <w:bCs/>
                <w:sz w:val="28"/>
                <w:szCs w:val="28"/>
                <w:lang w:val="kk-KZ" w:eastAsia="ru-RU"/>
              </w:rPr>
              <w:t>.</w:t>
            </w:r>
            <w:r w:rsidR="00992369" w:rsidRPr="005406BF">
              <w:rPr>
                <w:rFonts w:ascii="Times New Roman" w:eastAsia="Times New Roman" w:hAnsi="Times New Roman" w:cs="Times New Roman"/>
                <w:sz w:val="28"/>
                <w:szCs w:val="28"/>
                <w:lang w:val="kk-KZ" w:eastAsia="ru-RU"/>
              </w:rPr>
              <w:t>Университеттің лауазымды адамдары мен қызметкерлері өздерінің қызметтік міндеттерін атқару кезеңінде киімнің іскерлік қалпын ұстануға тиіс.</w:t>
            </w:r>
          </w:p>
          <w:p w:rsidR="00992369" w:rsidRPr="005406BF" w:rsidRDefault="00992369" w:rsidP="0099236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15. Университеттің лауазымды тұлғалары мен қызметкерлері келіссөздер жүргізу кезінде дұрыс және құрметпен сөйлесуі тиіс.</w:t>
            </w:r>
          </w:p>
          <w:p w:rsidR="00992369" w:rsidRPr="005406BF" w:rsidRDefault="00992369" w:rsidP="0099236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16. Университеттің барлық қызметкерлері корпоративтік ойын-сауық немесе спорттық іс-шараларға қатыса алады. Сондай-ақ, мақсаты қызметкерлер арасында корпоративтік рухты арттыру болатын іс-шараларды өткізу бойынша ұсыныстарды өздері енгізе алады.</w:t>
            </w:r>
          </w:p>
          <w:p w:rsidR="00992369" w:rsidRPr="005406BF" w:rsidRDefault="00992369" w:rsidP="0099236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17. Университеттің лауазымды тұлғалары мен қызметкерлері университеттің құжат айналымы жөніндегі ережелерін сақтауға және барлық қажетті құжаттарды тәртіпте сақтауға міндетті. Университеттің барлық қызметкерлері өз жұмыс орындарын ұқыпты және көрнекті түрде сақтауы керек.</w:t>
            </w:r>
          </w:p>
          <w:p w:rsidR="00992369" w:rsidRPr="005406BF" w:rsidRDefault="00992369" w:rsidP="0099236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18. Университет қоғаммен және бұқаралық ақпарат құралдарымен қарым-қатынаста жоғары этикалық стандарттардың сақталуын қадағалайды. Университет басшы қызметкерлердің көпшілік алдында сөйлеген сөздерінде, өзінің ақпараттық-жарнамалық материалдарында немесе жұртшылықпен байланыс жөніндегі басқа да іс-шараларда жалған ақпарат таратуға, фактілерді жасыруға және/немесе бұрмалауға жол бермейді.</w:t>
            </w:r>
          </w:p>
          <w:p w:rsidR="00992369" w:rsidRPr="005406BF" w:rsidRDefault="00992369" w:rsidP="0099236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19. Көпшілік алдында сөз сөйлеу, университет оқиғаларына түсінік беру немесе әлеуметтік желілерді қоса алғанда, бұқаралық ақпарат құралдарында университет атынан қандай да бір мәлімдеме жасау құқығы университеттің осыған уәкілеттік берілген лауазымды адамдары мен қызметкерлеріне ғана беріледі, бұл ретте осы жария мәлімдемелерді университет басшылығымен келісуге құқылы.</w:t>
            </w:r>
          </w:p>
          <w:p w:rsidR="00992369" w:rsidRPr="005406BF" w:rsidRDefault="009E62ED" w:rsidP="0099236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bCs/>
                <w:sz w:val="28"/>
                <w:szCs w:val="28"/>
                <w:lang w:val="kk-KZ" w:eastAsia="ru-RU"/>
              </w:rPr>
              <w:t>20</w:t>
            </w:r>
            <w:r w:rsidR="00FD37B8" w:rsidRPr="005406BF">
              <w:rPr>
                <w:rFonts w:ascii="Times New Roman" w:eastAsia="Times New Roman" w:hAnsi="Times New Roman" w:cs="Times New Roman"/>
                <w:bCs/>
                <w:sz w:val="28"/>
                <w:szCs w:val="28"/>
                <w:lang w:val="kk-KZ" w:eastAsia="ru-RU"/>
              </w:rPr>
              <w:t>.</w:t>
            </w:r>
            <w:r w:rsidR="00992369" w:rsidRPr="005406BF">
              <w:rPr>
                <w:rFonts w:ascii="Times New Roman" w:eastAsia="Times New Roman" w:hAnsi="Times New Roman" w:cs="Times New Roman"/>
                <w:sz w:val="28"/>
                <w:szCs w:val="28"/>
                <w:lang w:val="kk-KZ" w:eastAsia="ru-RU"/>
              </w:rPr>
              <w:t>Университет атынан сөз сөйлеген кезде қызметкерлер жалпы қабылданған кәсіби мінез-құлық пен этика нормаларын сақтауға, тек сенімді ақпаратты таратуға, сондай-ақ әлеуметтік, нәсілдік және ұлттық алауыздықты қоздыруға ықпал ететін ақпараттың таралуына жол бермеуге міндетті.</w:t>
            </w:r>
          </w:p>
          <w:p w:rsidR="00B9598D" w:rsidRPr="005406BF" w:rsidRDefault="00992369" w:rsidP="00B9598D">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 xml:space="preserve">21. </w:t>
            </w:r>
            <w:r w:rsidR="00B9598D" w:rsidRPr="005406BF">
              <w:rPr>
                <w:rFonts w:ascii="Times New Roman" w:eastAsia="Times New Roman" w:hAnsi="Times New Roman" w:cs="Times New Roman"/>
                <w:sz w:val="28"/>
                <w:szCs w:val="28"/>
                <w:lang w:val="kk-KZ" w:eastAsia="ru-RU"/>
              </w:rPr>
              <w:t>Университеттің лауазымды адамдары мен қызметкерлері университеттің қызметтік іс-әрекетіжәне қызметі мәселелері бойынша өз пікірлерін көпшілік алдында ашық білдірмеуі керек, егер ол:</w:t>
            </w:r>
          </w:p>
          <w:p w:rsidR="00B9598D" w:rsidRPr="005406BF" w:rsidRDefault="00B9598D" w:rsidP="00B9598D">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1) университеттің қызметтік құпиясын құрайтын ақпаратты ашатын болса;</w:t>
            </w:r>
          </w:p>
          <w:p w:rsidR="00B9598D" w:rsidRPr="005406BF" w:rsidRDefault="00B9598D" w:rsidP="00B9598D">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 xml:space="preserve">2) Университеттің лауазымды тұлғаларына бағытталған этикаға </w:t>
            </w:r>
            <w:r w:rsidRPr="005406BF">
              <w:rPr>
                <w:rFonts w:ascii="Times New Roman" w:eastAsia="Times New Roman" w:hAnsi="Times New Roman" w:cs="Times New Roman"/>
                <w:sz w:val="28"/>
                <w:szCs w:val="28"/>
                <w:lang w:val="kk-KZ" w:eastAsia="ru-RU"/>
              </w:rPr>
              <w:lastRenderedPageBreak/>
              <w:t>жатпайтын мәлімдемелерден тұрса.</w:t>
            </w:r>
          </w:p>
          <w:p w:rsidR="003A2A9A" w:rsidRDefault="00992369" w:rsidP="00B9598D">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 xml:space="preserve">22. Университеттің лауазымды тұлғалары мен қызметкерлері ережелердің талаптарын қатаң сақтауға және университет талаптарының </w:t>
            </w:r>
          </w:p>
          <w:p w:rsidR="00CB7634" w:rsidRPr="005406BF" w:rsidRDefault="00992369" w:rsidP="003A2A9A">
            <w:pPr>
              <w:spacing w:after="0" w:line="240" w:lineRule="auto"/>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бұзылуы туралы Әдеп жөніндегі уәкілге хабарлауға міндетті</w:t>
            </w:r>
            <w:r w:rsidR="00CB7634" w:rsidRPr="005406BF">
              <w:rPr>
                <w:rFonts w:ascii="Times New Roman" w:eastAsia="Times New Roman" w:hAnsi="Times New Roman" w:cs="Times New Roman"/>
                <w:sz w:val="28"/>
                <w:szCs w:val="28"/>
                <w:lang w:val="kk-KZ" w:eastAsia="ru-RU"/>
              </w:rPr>
              <w:t>.</w:t>
            </w:r>
          </w:p>
          <w:p w:rsidR="00D5734A" w:rsidRDefault="00FD37B8" w:rsidP="0030617C">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2</w:t>
            </w:r>
            <w:r w:rsidR="009E62ED" w:rsidRPr="00CB43B9">
              <w:rPr>
                <w:rFonts w:ascii="Times New Roman" w:eastAsia="Times New Roman" w:hAnsi="Times New Roman" w:cs="Times New Roman"/>
                <w:sz w:val="28"/>
                <w:szCs w:val="28"/>
                <w:lang w:val="kk-KZ" w:eastAsia="ru-RU"/>
              </w:rPr>
              <w:t>3</w:t>
            </w:r>
            <w:r w:rsidRPr="00CB43B9">
              <w:rPr>
                <w:rFonts w:ascii="Times New Roman" w:eastAsia="Times New Roman" w:hAnsi="Times New Roman" w:cs="Times New Roman"/>
                <w:sz w:val="28"/>
                <w:szCs w:val="28"/>
                <w:lang w:val="kk-KZ" w:eastAsia="ru-RU"/>
              </w:rPr>
              <w:t>.</w:t>
            </w:r>
            <w:r w:rsidR="0030617C" w:rsidRPr="00CB43B9">
              <w:rPr>
                <w:rFonts w:ascii="Times New Roman" w:eastAsia="Times New Roman" w:hAnsi="Times New Roman" w:cs="Times New Roman"/>
                <w:sz w:val="28"/>
                <w:szCs w:val="28"/>
                <w:lang w:val="kk-KZ" w:eastAsia="ru-RU"/>
              </w:rPr>
              <w:t xml:space="preserve">Университеттің стратегиялық мақсаттарына қол жеткізу үшін лауазымды тұлғалар негізгі құндылықтар мен этика қағидаттарын ескере </w:t>
            </w:r>
          </w:p>
          <w:p w:rsidR="00D5734A" w:rsidRPr="00766C15" w:rsidRDefault="00D5734A" w:rsidP="00D5734A">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2664FB">
              <w:rPr>
                <w:rFonts w:ascii="Times New Roman" w:eastAsia="Times New Roman" w:hAnsi="Times New Roman" w:cs="Times New Roman"/>
                <w:b/>
                <w:sz w:val="28"/>
                <w:szCs w:val="28"/>
                <w:lang w:val="kk-KZ" w:eastAsia="ru-RU"/>
              </w:rPr>
              <w:t>Е</w:t>
            </w:r>
            <w:r w:rsidRPr="00766C15">
              <w:rPr>
                <w:rFonts w:ascii="Times New Roman" w:eastAsia="Times New Roman" w:hAnsi="Times New Roman" w:cs="Times New Roman"/>
                <w:b/>
                <w:sz w:val="28"/>
                <w:szCs w:val="28"/>
                <w:lang w:val="kk-KZ" w:eastAsia="ru-RU"/>
              </w:rPr>
              <w:t xml:space="preserve"> 020 – 2020</w:t>
            </w:r>
          </w:p>
          <w:p w:rsidR="00D5734A" w:rsidRDefault="00D5734A" w:rsidP="0030617C">
            <w:pPr>
              <w:spacing w:after="0" w:line="240" w:lineRule="auto"/>
              <w:ind w:firstLine="708"/>
              <w:jc w:val="both"/>
              <w:rPr>
                <w:rFonts w:ascii="Times New Roman" w:eastAsia="Times New Roman" w:hAnsi="Times New Roman" w:cs="Times New Roman"/>
                <w:sz w:val="28"/>
                <w:szCs w:val="28"/>
                <w:lang w:val="kk-KZ" w:eastAsia="ru-RU"/>
              </w:rPr>
            </w:pPr>
          </w:p>
          <w:p w:rsidR="0030617C" w:rsidRPr="00CB43B9" w:rsidRDefault="0030617C" w:rsidP="00D5734A">
            <w:pPr>
              <w:spacing w:after="0" w:line="240" w:lineRule="auto"/>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отырып, іскерлік шешімдер қабылдайды және олардың алдына қойылған міндеттерді іске асыру үшін толық жауапты болады.</w:t>
            </w:r>
          </w:p>
          <w:p w:rsidR="0030617C" w:rsidRPr="00CB43B9" w:rsidRDefault="0030617C" w:rsidP="0030617C">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24. Университеттің тиісті қызметкерлері құзыретіне сәйкес этика талаптарын бұзумен байланысты проблемаларға жауап беруге міндетті:</w:t>
            </w:r>
          </w:p>
          <w:p w:rsidR="0030617C" w:rsidRPr="00CB43B9" w:rsidRDefault="0030617C" w:rsidP="0030617C">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1) жағдайды түзету және кемшіліктерді жою бойынша уақтылы шаралар қабылдау;</w:t>
            </w:r>
          </w:p>
          <w:p w:rsidR="0030617C" w:rsidRPr="005406BF" w:rsidRDefault="0030617C" w:rsidP="0030617C">
            <w:pPr>
              <w:spacing w:after="0" w:line="240" w:lineRule="auto"/>
              <w:ind w:firstLine="708"/>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2) заңнамада белгіленген тәртіппен тиімді тәртіптік шараларды қабылдау / ұсыну</w:t>
            </w:r>
            <w:r w:rsidRPr="005406BF">
              <w:rPr>
                <w:rFonts w:ascii="Times New Roman" w:eastAsia="Times New Roman" w:hAnsi="Times New Roman" w:cs="Times New Roman"/>
                <w:sz w:val="28"/>
                <w:szCs w:val="28"/>
                <w:lang w:val="kk-KZ" w:eastAsia="ru-RU"/>
              </w:rPr>
              <w:t>;</w:t>
            </w:r>
          </w:p>
          <w:p w:rsidR="0030617C" w:rsidRPr="005406BF" w:rsidRDefault="0030617C" w:rsidP="0030617C">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3) университеттің тиісті құрылымдық бөлімшелерімен/органдарымен оларға қажетті мәліметтерді ұсына отырып, к</w:t>
            </w:r>
            <w:r w:rsidR="006854D8" w:rsidRPr="005406BF">
              <w:rPr>
                <w:rFonts w:ascii="Times New Roman" w:eastAsia="Times New Roman" w:hAnsi="Times New Roman" w:cs="Times New Roman"/>
                <w:sz w:val="28"/>
                <w:szCs w:val="28"/>
                <w:lang w:val="kk-KZ" w:eastAsia="ru-RU"/>
              </w:rPr>
              <w:t>еңестер</w:t>
            </w:r>
            <w:r w:rsidRPr="005406BF">
              <w:rPr>
                <w:rFonts w:ascii="Times New Roman" w:eastAsia="Times New Roman" w:hAnsi="Times New Roman" w:cs="Times New Roman"/>
                <w:sz w:val="28"/>
                <w:szCs w:val="28"/>
                <w:lang w:val="kk-KZ" w:eastAsia="ru-RU"/>
              </w:rPr>
              <w:t xml:space="preserve"> өткізу</w:t>
            </w:r>
            <w:r w:rsidR="006854D8" w:rsidRPr="005406BF">
              <w:rPr>
                <w:rFonts w:ascii="Times New Roman" w:eastAsia="Times New Roman" w:hAnsi="Times New Roman" w:cs="Times New Roman"/>
                <w:sz w:val="28"/>
                <w:szCs w:val="28"/>
                <w:lang w:val="kk-KZ" w:eastAsia="ru-RU"/>
              </w:rPr>
              <w:t xml:space="preserve"> арқылы</w:t>
            </w:r>
            <w:r w:rsidRPr="005406BF">
              <w:rPr>
                <w:rFonts w:ascii="Times New Roman" w:eastAsia="Times New Roman" w:hAnsi="Times New Roman" w:cs="Times New Roman"/>
                <w:sz w:val="28"/>
                <w:szCs w:val="28"/>
                <w:lang w:val="kk-KZ" w:eastAsia="ru-RU"/>
              </w:rPr>
              <w:t>.  Бұл іс-әрекеттер университеттің ішкі тәртібіне сәйкес рәсімделуі тиіс.</w:t>
            </w:r>
          </w:p>
          <w:p w:rsidR="0030617C" w:rsidRPr="005406BF" w:rsidRDefault="0030617C" w:rsidP="0030617C">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25. Университет ережелерді ашық талқылауға дайын қызметкерлерді көтермелейді және оларды жетілдіру жөніндегі кез келген сындарлы ұсыныстарға оң қарайды.</w:t>
            </w:r>
          </w:p>
          <w:p w:rsidR="0030617C" w:rsidRPr="005406BF" w:rsidRDefault="0030617C" w:rsidP="0030617C">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26. Қағида талаптарына қатысты және/немесе жұмыс барысында туындаған этикалық мәселелер бойынша, сондай-ақ Қағида талаптарын бұзу фактілері, сыбайлас жемқорлық және басқа да құқыққа қайшы әрекеттер бойынша университеттің лауазымды тұлғалары мен қызметкерлері, сондай-ақ іскерлік серіктестер және мүдделі тұлғалар:</w:t>
            </w:r>
          </w:p>
          <w:p w:rsidR="0030617C" w:rsidRPr="005406BF" w:rsidRDefault="0030617C" w:rsidP="0030617C">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1) тікелей басшысына не Әдеп жөніндегі уәкілге;</w:t>
            </w:r>
          </w:p>
          <w:p w:rsidR="0030617C" w:rsidRPr="005406BF" w:rsidRDefault="0030617C" w:rsidP="006854D8">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 xml:space="preserve">2) </w:t>
            </w:r>
            <w:r w:rsidR="006854D8" w:rsidRPr="005406BF">
              <w:rPr>
                <w:rFonts w:ascii="Times New Roman" w:eastAsia="Times New Roman" w:hAnsi="Times New Roman" w:cs="Times New Roman"/>
                <w:sz w:val="28"/>
                <w:szCs w:val="28"/>
                <w:lang w:val="kk-KZ" w:eastAsia="ru-RU"/>
              </w:rPr>
              <w:t>Университет қызметкерлерінің бекітілген этика талаптарын бұзу жағдайлары анықталған жағдайда, шешім қабылдау үшін материалдар университеттің кадр қызметінің немесе жалғыз акционердің қарауына жіберіледі.</w:t>
            </w:r>
          </w:p>
          <w:p w:rsidR="006854D8" w:rsidRPr="005406BF" w:rsidRDefault="006854D8" w:rsidP="006854D8">
            <w:pPr>
              <w:spacing w:after="0" w:line="240" w:lineRule="auto"/>
              <w:ind w:firstLine="708"/>
              <w:jc w:val="both"/>
              <w:rPr>
                <w:rFonts w:ascii="Times New Roman" w:eastAsia="Times New Roman" w:hAnsi="Times New Roman" w:cs="Times New Roman"/>
                <w:sz w:val="28"/>
                <w:szCs w:val="28"/>
                <w:lang w:val="kk-KZ" w:eastAsia="ru-RU"/>
              </w:rPr>
            </w:pPr>
          </w:p>
          <w:p w:rsidR="00CB7634" w:rsidRPr="00CB43B9" w:rsidRDefault="00FD37B8" w:rsidP="0030617C">
            <w:pPr>
              <w:spacing w:after="0" w:line="240" w:lineRule="auto"/>
              <w:ind w:firstLine="708"/>
              <w:rPr>
                <w:rFonts w:ascii="Times New Roman" w:eastAsia="Times New Roman" w:hAnsi="Times New Roman" w:cs="Times New Roman"/>
                <w:b/>
                <w:bCs/>
                <w:sz w:val="28"/>
                <w:szCs w:val="28"/>
                <w:lang w:val="kk-KZ" w:eastAsia="ru-RU"/>
              </w:rPr>
            </w:pPr>
            <w:r w:rsidRPr="00CB43B9">
              <w:rPr>
                <w:rFonts w:ascii="Times New Roman" w:eastAsia="Times New Roman" w:hAnsi="Times New Roman" w:cs="Times New Roman"/>
                <w:b/>
                <w:bCs/>
                <w:sz w:val="28"/>
                <w:szCs w:val="28"/>
                <w:lang w:val="kk-KZ" w:eastAsia="ru-RU"/>
              </w:rPr>
              <w:t>8</w:t>
            </w:r>
            <w:r w:rsidR="00191307" w:rsidRPr="005406BF">
              <w:rPr>
                <w:rFonts w:ascii="Times New Roman" w:eastAsia="Times New Roman" w:hAnsi="Times New Roman" w:cs="Times New Roman"/>
                <w:b/>
                <w:bCs/>
                <w:sz w:val="28"/>
                <w:szCs w:val="28"/>
                <w:lang w:val="kk-KZ" w:eastAsia="ru-RU"/>
              </w:rPr>
              <w:t>-</w:t>
            </w:r>
            <w:r w:rsidR="00191307" w:rsidRPr="005406BF">
              <w:rPr>
                <w:rFonts w:ascii="Times New Roman" w:eastAsia="Times New Roman" w:hAnsi="Times New Roman" w:cs="Times New Roman"/>
                <w:b/>
                <w:sz w:val="28"/>
                <w:szCs w:val="28"/>
                <w:lang w:val="kk-KZ" w:eastAsia="ru-RU"/>
              </w:rPr>
              <w:t>т</w:t>
            </w:r>
            <w:r w:rsidR="00191307" w:rsidRPr="00CB43B9">
              <w:rPr>
                <w:rFonts w:ascii="Times New Roman" w:eastAsia="Times New Roman" w:hAnsi="Times New Roman" w:cs="Times New Roman"/>
                <w:b/>
                <w:sz w:val="28"/>
                <w:szCs w:val="28"/>
                <w:lang w:val="kk-KZ" w:eastAsia="ru-RU"/>
              </w:rPr>
              <w:t>арау</w:t>
            </w:r>
            <w:r w:rsidR="00CB7634" w:rsidRPr="00CB43B9">
              <w:rPr>
                <w:rFonts w:ascii="Times New Roman" w:eastAsia="Times New Roman" w:hAnsi="Times New Roman" w:cs="Times New Roman"/>
                <w:b/>
                <w:bCs/>
                <w:sz w:val="28"/>
                <w:szCs w:val="28"/>
                <w:lang w:val="kk-KZ" w:eastAsia="ru-RU"/>
              </w:rPr>
              <w:t xml:space="preserve">. </w:t>
            </w:r>
            <w:r w:rsidR="00191307" w:rsidRPr="00CB43B9">
              <w:rPr>
                <w:rFonts w:ascii="Times New Roman" w:eastAsia="Times New Roman" w:hAnsi="Times New Roman" w:cs="Times New Roman"/>
                <w:b/>
                <w:sz w:val="28"/>
                <w:szCs w:val="28"/>
                <w:lang w:val="kk-KZ" w:eastAsia="ru-RU"/>
              </w:rPr>
              <w:t xml:space="preserve">Әдеп жөніндегі </w:t>
            </w:r>
            <w:r w:rsidR="00191307" w:rsidRPr="005406BF">
              <w:rPr>
                <w:rFonts w:ascii="Times New Roman" w:eastAsia="Times New Roman" w:hAnsi="Times New Roman" w:cs="Times New Roman"/>
                <w:b/>
                <w:sz w:val="28"/>
                <w:szCs w:val="28"/>
                <w:lang w:val="kk-KZ" w:eastAsia="ru-RU"/>
              </w:rPr>
              <w:t>у</w:t>
            </w:r>
            <w:r w:rsidR="00191307" w:rsidRPr="00CB43B9">
              <w:rPr>
                <w:rFonts w:ascii="Times New Roman" w:eastAsia="Times New Roman" w:hAnsi="Times New Roman" w:cs="Times New Roman"/>
                <w:b/>
                <w:sz w:val="28"/>
                <w:szCs w:val="28"/>
                <w:lang w:val="kk-KZ" w:eastAsia="ru-RU"/>
              </w:rPr>
              <w:t>әкіл институты</w:t>
            </w:r>
          </w:p>
          <w:p w:rsidR="00FD37B8" w:rsidRPr="00CB43B9" w:rsidRDefault="00FD37B8" w:rsidP="00CB7634">
            <w:pPr>
              <w:spacing w:after="0" w:line="240" w:lineRule="auto"/>
              <w:ind w:firstLine="708"/>
              <w:jc w:val="both"/>
              <w:rPr>
                <w:rFonts w:ascii="Times New Roman" w:eastAsia="Times New Roman" w:hAnsi="Times New Roman" w:cs="Times New Roman"/>
                <w:spacing w:val="-10"/>
                <w:sz w:val="28"/>
                <w:szCs w:val="28"/>
                <w:lang w:val="kk-KZ" w:eastAsia="ru-RU"/>
              </w:rPr>
            </w:pPr>
          </w:p>
          <w:p w:rsidR="0041439A" w:rsidRPr="00CB43B9" w:rsidRDefault="00FD37B8" w:rsidP="0041439A">
            <w:pPr>
              <w:spacing w:after="0" w:line="240" w:lineRule="auto"/>
              <w:ind w:firstLine="708"/>
              <w:jc w:val="both"/>
              <w:rPr>
                <w:rFonts w:ascii="Times New Roman" w:eastAsia="Times New Roman" w:hAnsi="Times New Roman" w:cs="Times New Roman"/>
                <w:spacing w:val="-10"/>
                <w:sz w:val="28"/>
                <w:szCs w:val="28"/>
                <w:lang w:val="kk-KZ" w:eastAsia="ru-RU"/>
              </w:rPr>
            </w:pPr>
            <w:r w:rsidRPr="00CB43B9">
              <w:rPr>
                <w:rFonts w:ascii="Times New Roman" w:eastAsia="Times New Roman" w:hAnsi="Times New Roman" w:cs="Times New Roman"/>
                <w:spacing w:val="-10"/>
                <w:sz w:val="28"/>
                <w:szCs w:val="28"/>
                <w:lang w:val="kk-KZ" w:eastAsia="ru-RU"/>
              </w:rPr>
              <w:t>2</w:t>
            </w:r>
            <w:r w:rsidR="0041439A" w:rsidRPr="005406BF">
              <w:rPr>
                <w:rFonts w:ascii="Times New Roman" w:eastAsia="Times New Roman" w:hAnsi="Times New Roman" w:cs="Times New Roman"/>
                <w:spacing w:val="-10"/>
                <w:sz w:val="28"/>
                <w:szCs w:val="28"/>
                <w:lang w:val="kk-KZ" w:eastAsia="ru-RU"/>
              </w:rPr>
              <w:t>7</w:t>
            </w:r>
            <w:r w:rsidRPr="00CB43B9">
              <w:rPr>
                <w:rFonts w:ascii="Times New Roman" w:eastAsia="Times New Roman" w:hAnsi="Times New Roman" w:cs="Times New Roman"/>
                <w:spacing w:val="-10"/>
                <w:sz w:val="28"/>
                <w:szCs w:val="28"/>
                <w:lang w:val="kk-KZ" w:eastAsia="ru-RU"/>
              </w:rPr>
              <w:t>.</w:t>
            </w:r>
            <w:r w:rsidR="0041439A" w:rsidRPr="00CB43B9">
              <w:rPr>
                <w:rFonts w:ascii="Times New Roman" w:eastAsia="Times New Roman" w:hAnsi="Times New Roman" w:cs="Times New Roman"/>
                <w:spacing w:val="-10"/>
                <w:sz w:val="28"/>
                <w:szCs w:val="28"/>
                <w:lang w:val="kk-KZ" w:eastAsia="ru-RU"/>
              </w:rPr>
              <w:t>Әдеп жөніндегі уәкілдің құқықтары мен міндеттері:</w:t>
            </w:r>
          </w:p>
          <w:p w:rsidR="0041439A" w:rsidRPr="00CB43B9" w:rsidRDefault="0041439A" w:rsidP="0041439A">
            <w:pPr>
              <w:spacing w:after="0" w:line="240" w:lineRule="auto"/>
              <w:ind w:firstLine="708"/>
              <w:jc w:val="both"/>
              <w:rPr>
                <w:rFonts w:ascii="Times New Roman" w:eastAsia="Times New Roman" w:hAnsi="Times New Roman" w:cs="Times New Roman"/>
                <w:spacing w:val="-10"/>
                <w:sz w:val="28"/>
                <w:szCs w:val="28"/>
                <w:lang w:val="kk-KZ" w:eastAsia="ru-RU"/>
              </w:rPr>
            </w:pPr>
            <w:r w:rsidRPr="00CB43B9">
              <w:rPr>
                <w:rFonts w:ascii="Times New Roman" w:eastAsia="Times New Roman" w:hAnsi="Times New Roman" w:cs="Times New Roman"/>
                <w:spacing w:val="-10"/>
                <w:sz w:val="28"/>
                <w:szCs w:val="28"/>
                <w:lang w:val="kk-KZ" w:eastAsia="ru-RU"/>
              </w:rPr>
              <w:t>1) Әдеп жөніндегі уәкілді Басқарма Төрағасы-университет ректоры 2 жылда 1 рет тағайындайды;</w:t>
            </w:r>
          </w:p>
          <w:p w:rsidR="0041439A" w:rsidRPr="005406BF" w:rsidRDefault="0041439A" w:rsidP="0041439A">
            <w:pPr>
              <w:spacing w:after="0" w:line="240" w:lineRule="auto"/>
              <w:ind w:firstLine="709"/>
              <w:jc w:val="both"/>
              <w:rPr>
                <w:rFonts w:ascii="Times New Roman" w:eastAsia="Times New Roman" w:hAnsi="Times New Roman" w:cs="Times New Roman"/>
                <w:spacing w:val="-10"/>
                <w:sz w:val="28"/>
                <w:szCs w:val="28"/>
                <w:lang w:val="kk-KZ" w:eastAsia="ru-RU"/>
              </w:rPr>
            </w:pPr>
            <w:r w:rsidRPr="00CB43B9">
              <w:rPr>
                <w:rFonts w:ascii="Times New Roman" w:eastAsia="Times New Roman" w:hAnsi="Times New Roman" w:cs="Times New Roman"/>
                <w:spacing w:val="-10"/>
                <w:sz w:val="28"/>
                <w:szCs w:val="28"/>
                <w:lang w:val="kk-KZ" w:eastAsia="ru-RU"/>
              </w:rPr>
              <w:t>2) Әдеп жөніндегі уәкілдің негізгі функциялары қағидалар ережелерін сақтамау туралы мәліметтерді жинау, қағидалар ережелері бойынша жұмыскерлерге, лауазымды адамдарға к</w:t>
            </w:r>
            <w:r w:rsidRPr="005406BF">
              <w:rPr>
                <w:rFonts w:ascii="Times New Roman" w:eastAsia="Times New Roman" w:hAnsi="Times New Roman" w:cs="Times New Roman"/>
                <w:spacing w:val="-10"/>
                <w:sz w:val="28"/>
                <w:szCs w:val="28"/>
                <w:lang w:val="kk-KZ" w:eastAsia="ru-RU"/>
              </w:rPr>
              <w:t>еңес</w:t>
            </w:r>
            <w:r w:rsidRPr="00CB43B9">
              <w:rPr>
                <w:rFonts w:ascii="Times New Roman" w:eastAsia="Times New Roman" w:hAnsi="Times New Roman" w:cs="Times New Roman"/>
                <w:spacing w:val="-10"/>
                <w:sz w:val="28"/>
                <w:szCs w:val="28"/>
                <w:lang w:val="kk-KZ" w:eastAsia="ru-RU"/>
              </w:rPr>
              <w:t xml:space="preserve"> беру, қағидалар ережелерін бұзу жөніндегі дауларды қарауға бастамашылық ету және оған қатысу болып табылады.</w:t>
            </w:r>
          </w:p>
          <w:p w:rsidR="0041439A" w:rsidRPr="005406BF" w:rsidRDefault="0041439A" w:rsidP="0041439A">
            <w:pPr>
              <w:spacing w:after="0" w:line="240" w:lineRule="auto"/>
              <w:ind w:firstLine="709"/>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2</w:t>
            </w:r>
            <w:r w:rsidR="003A2A9A">
              <w:rPr>
                <w:rFonts w:ascii="Times New Roman" w:eastAsia="Times New Roman" w:hAnsi="Times New Roman" w:cs="Times New Roman"/>
                <w:sz w:val="28"/>
                <w:szCs w:val="28"/>
                <w:lang w:val="kk-KZ" w:eastAsia="ru-RU"/>
              </w:rPr>
              <w:t>8</w:t>
            </w:r>
            <w:r w:rsidRPr="005406BF">
              <w:rPr>
                <w:rFonts w:ascii="Times New Roman" w:eastAsia="Times New Roman" w:hAnsi="Times New Roman" w:cs="Times New Roman"/>
                <w:sz w:val="28"/>
                <w:szCs w:val="28"/>
                <w:lang w:val="kk-KZ" w:eastAsia="ru-RU"/>
              </w:rPr>
              <w:t xml:space="preserve">. </w:t>
            </w:r>
            <w:r w:rsidRPr="00CB43B9">
              <w:rPr>
                <w:rFonts w:ascii="Times New Roman" w:eastAsia="Times New Roman" w:hAnsi="Times New Roman" w:cs="Times New Roman"/>
                <w:sz w:val="28"/>
                <w:szCs w:val="28"/>
                <w:lang w:val="kk-KZ" w:eastAsia="ru-RU"/>
              </w:rPr>
              <w:t>Әдеп жөніндегі уәкіл:</w:t>
            </w:r>
          </w:p>
          <w:p w:rsidR="0041439A" w:rsidRPr="005406BF" w:rsidRDefault="0041439A" w:rsidP="0041439A">
            <w:pPr>
              <w:spacing w:after="0" w:line="240" w:lineRule="auto"/>
              <w:ind w:firstLine="709"/>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 xml:space="preserve">1) келіп түскен өтініштер негізінде де, сондай-ақ өз бастамасы </w:t>
            </w:r>
            <w:r w:rsidRPr="005406BF">
              <w:rPr>
                <w:rFonts w:ascii="Times New Roman" w:eastAsia="Times New Roman" w:hAnsi="Times New Roman" w:cs="Times New Roman"/>
                <w:sz w:val="28"/>
                <w:szCs w:val="28"/>
                <w:lang w:val="kk-KZ" w:eastAsia="ru-RU"/>
              </w:rPr>
              <w:lastRenderedPageBreak/>
              <w:t>бойынша да қағидаларды бұзушылықтарды анықтау жөніндегі рәсімдерді жүргізуге бастамашылық жасауға;</w:t>
            </w:r>
          </w:p>
          <w:p w:rsidR="00D31CE9" w:rsidRDefault="0041439A" w:rsidP="0041439A">
            <w:pPr>
              <w:spacing w:after="0" w:line="240" w:lineRule="auto"/>
              <w:ind w:firstLine="709"/>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 xml:space="preserve">2) қағидаларды сақтамау мәселелері бойынша қызметкерлерге, </w:t>
            </w:r>
          </w:p>
          <w:p w:rsidR="0041439A" w:rsidRPr="005406BF" w:rsidRDefault="0041439A" w:rsidP="00D31CE9">
            <w:pPr>
              <w:spacing w:after="0" w:line="240" w:lineRule="auto"/>
              <w:ind w:firstLine="39"/>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лауазымды тұлғаларға жеке жүгінуге;</w:t>
            </w:r>
          </w:p>
          <w:p w:rsidR="0041439A" w:rsidRPr="005406BF" w:rsidRDefault="0041439A" w:rsidP="0041439A">
            <w:pPr>
              <w:spacing w:after="0" w:line="240" w:lineRule="auto"/>
              <w:ind w:firstLine="709"/>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3) жұмыскерлерге, лауазымды адамдарға Қағидалардың ережелеріне түсіндірме және түсініктеме беруге құқылы.</w:t>
            </w:r>
          </w:p>
          <w:p w:rsidR="00D5734A" w:rsidRPr="00766C15" w:rsidRDefault="00D5734A" w:rsidP="00D5734A">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2664FB">
              <w:rPr>
                <w:rFonts w:ascii="Times New Roman" w:eastAsia="Times New Roman" w:hAnsi="Times New Roman" w:cs="Times New Roman"/>
                <w:b/>
                <w:sz w:val="28"/>
                <w:szCs w:val="28"/>
                <w:lang w:val="kk-KZ" w:eastAsia="ru-RU"/>
              </w:rPr>
              <w:t>Е</w:t>
            </w:r>
            <w:r w:rsidRPr="00766C15">
              <w:rPr>
                <w:rFonts w:ascii="Times New Roman" w:eastAsia="Times New Roman" w:hAnsi="Times New Roman" w:cs="Times New Roman"/>
                <w:b/>
                <w:sz w:val="28"/>
                <w:szCs w:val="28"/>
                <w:lang w:val="kk-KZ" w:eastAsia="ru-RU"/>
              </w:rPr>
              <w:t xml:space="preserve"> 020 – 2020</w:t>
            </w:r>
          </w:p>
          <w:p w:rsidR="00D5734A" w:rsidRDefault="00D5734A" w:rsidP="0041439A">
            <w:pPr>
              <w:spacing w:after="0" w:line="240" w:lineRule="auto"/>
              <w:ind w:firstLine="709"/>
              <w:jc w:val="both"/>
              <w:rPr>
                <w:rFonts w:ascii="Times New Roman" w:eastAsia="Times New Roman" w:hAnsi="Times New Roman" w:cs="Times New Roman"/>
                <w:sz w:val="28"/>
                <w:szCs w:val="28"/>
                <w:lang w:val="kk-KZ" w:eastAsia="ru-RU"/>
              </w:rPr>
            </w:pPr>
          </w:p>
          <w:p w:rsidR="0041439A" w:rsidRPr="005406BF" w:rsidRDefault="0041439A" w:rsidP="0041439A">
            <w:pPr>
              <w:spacing w:after="0" w:line="240" w:lineRule="auto"/>
              <w:ind w:firstLine="709"/>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2</w:t>
            </w:r>
            <w:r w:rsidR="003A2A9A">
              <w:rPr>
                <w:rFonts w:ascii="Times New Roman" w:eastAsia="Times New Roman" w:hAnsi="Times New Roman" w:cs="Times New Roman"/>
                <w:sz w:val="28"/>
                <w:szCs w:val="28"/>
                <w:lang w:val="kk-KZ" w:eastAsia="ru-RU"/>
              </w:rPr>
              <w:t>9</w:t>
            </w:r>
            <w:r w:rsidRPr="005406BF">
              <w:rPr>
                <w:rFonts w:ascii="Times New Roman" w:eastAsia="Times New Roman" w:hAnsi="Times New Roman" w:cs="Times New Roman"/>
                <w:sz w:val="28"/>
                <w:szCs w:val="28"/>
                <w:lang w:val="kk-KZ" w:eastAsia="ru-RU"/>
              </w:rPr>
              <w:t>. Әдеп жөніндегі уәкіл:</w:t>
            </w:r>
          </w:p>
          <w:p w:rsidR="004B50A2" w:rsidRPr="005406BF" w:rsidRDefault="0041439A" w:rsidP="0041439A">
            <w:pPr>
              <w:spacing w:after="0" w:line="240" w:lineRule="auto"/>
              <w:ind w:firstLine="709"/>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1) қағидаларды бұзу мәселелері бойынша дауларды қарау рәсімдерін жүргізу кезеңінде, мұндай істерді қарауға бастамашылық ету себебі бойынша оларды мәжбүрлеп жұмыстан шығару жағдайлары туындаған жағдайда қызметкерлерді қорғауды (еңбек заңнамасында белгіленген рәсімдер шеңберінде) қамтамасыз етуге;</w:t>
            </w:r>
          </w:p>
          <w:p w:rsidR="004B50A2" w:rsidRPr="005406BF" w:rsidRDefault="004B50A2" w:rsidP="004B50A2">
            <w:pPr>
              <w:spacing w:after="0" w:line="240" w:lineRule="auto"/>
              <w:ind w:firstLine="709"/>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2) келіп түскен өтініштер негізінде де, сондай-ақ өз бастамасы бойынша да қағидаларды бұзушылықтарды анықтау бойынша рәсімдер жүргізуге бастамашылық жасауға;</w:t>
            </w:r>
          </w:p>
          <w:p w:rsidR="00521145" w:rsidRPr="005406BF" w:rsidRDefault="00521145" w:rsidP="00521145">
            <w:pPr>
              <w:spacing w:after="0" w:line="240" w:lineRule="auto"/>
              <w:ind w:firstLine="709"/>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3) қағидалар ережелерін сақтамау мәселелері бойынша жұмыскерлердің, лауазымды тұлғалардың, сондай-ақ іскерлік әріптестер мен мүдделі тұлғалардың өтініштерін есепке алуды жүргізуге;</w:t>
            </w:r>
          </w:p>
          <w:p w:rsidR="00521145" w:rsidRPr="005406BF" w:rsidRDefault="00521145" w:rsidP="00521145">
            <w:pPr>
              <w:spacing w:after="0" w:line="240" w:lineRule="auto"/>
              <w:ind w:firstLine="709"/>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4) 5 (бес) жұмыс күні ішінде университет қызметкерлері өтініш берген жағдайда, оларға Қағидалардың ережелерін түсіндіруді ұсынуға;</w:t>
            </w:r>
          </w:p>
          <w:p w:rsidR="00521145" w:rsidRPr="005406BF" w:rsidRDefault="00521145" w:rsidP="00521145">
            <w:pPr>
              <w:spacing w:after="0" w:line="240" w:lineRule="auto"/>
              <w:ind w:firstLine="709"/>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5) қағидаларды сақтамау мәселелері бойынша дауларды қарауда тәуелсіздікті және бейтараптықты сақтауға;</w:t>
            </w:r>
          </w:p>
          <w:p w:rsidR="00CB7634" w:rsidRPr="005406BF" w:rsidRDefault="00521145" w:rsidP="00521145">
            <w:pPr>
              <w:spacing w:after="0" w:line="240" w:lineRule="auto"/>
              <w:ind w:firstLine="709"/>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6) Қағидалардың ережелерін бұзу фактісі бойынша жүгінген қызметкердің, лауазымды тұлғаның анонимділігін қамтамасыз етуге (анонимдік қалуға тілек білдірген жағдайда) міндетті.</w:t>
            </w:r>
          </w:p>
          <w:p w:rsidR="00521145" w:rsidRPr="005406BF" w:rsidRDefault="00521145" w:rsidP="00521145">
            <w:pPr>
              <w:spacing w:after="0" w:line="240" w:lineRule="auto"/>
              <w:ind w:left="709"/>
              <w:jc w:val="both"/>
              <w:rPr>
                <w:rFonts w:ascii="Times New Roman" w:eastAsia="Times New Roman" w:hAnsi="Times New Roman" w:cs="Times New Roman"/>
                <w:sz w:val="28"/>
                <w:szCs w:val="28"/>
                <w:lang w:val="kk-KZ" w:eastAsia="ru-RU"/>
              </w:rPr>
            </w:pPr>
          </w:p>
          <w:p w:rsidR="00CB7634" w:rsidRPr="005406BF" w:rsidRDefault="009E62ED" w:rsidP="009E62ED">
            <w:pPr>
              <w:spacing w:after="0" w:line="240" w:lineRule="auto"/>
              <w:ind w:firstLine="708"/>
              <w:rPr>
                <w:rFonts w:ascii="Times New Roman" w:eastAsia="Times New Roman" w:hAnsi="Times New Roman" w:cs="Times New Roman"/>
                <w:b/>
                <w:bCs/>
                <w:sz w:val="28"/>
                <w:szCs w:val="28"/>
                <w:lang w:val="kk-KZ" w:eastAsia="ru-RU"/>
              </w:rPr>
            </w:pPr>
            <w:r w:rsidRPr="005406BF">
              <w:rPr>
                <w:rFonts w:ascii="Times New Roman" w:eastAsia="Times New Roman" w:hAnsi="Times New Roman" w:cs="Times New Roman"/>
                <w:b/>
                <w:bCs/>
                <w:sz w:val="28"/>
                <w:szCs w:val="28"/>
                <w:lang w:val="kk-KZ" w:eastAsia="ru-RU"/>
              </w:rPr>
              <w:t>9</w:t>
            </w:r>
            <w:r w:rsidR="00191307" w:rsidRPr="005406BF">
              <w:rPr>
                <w:rFonts w:ascii="Times New Roman" w:eastAsia="Times New Roman" w:hAnsi="Times New Roman" w:cs="Times New Roman"/>
                <w:b/>
                <w:bCs/>
                <w:sz w:val="28"/>
                <w:szCs w:val="28"/>
                <w:lang w:val="kk-KZ" w:eastAsia="ru-RU"/>
              </w:rPr>
              <w:t>-</w:t>
            </w:r>
            <w:r w:rsidR="00191307" w:rsidRPr="005406BF">
              <w:rPr>
                <w:rFonts w:ascii="Times New Roman" w:eastAsia="Times New Roman" w:hAnsi="Times New Roman" w:cs="Times New Roman"/>
                <w:b/>
                <w:sz w:val="28"/>
                <w:szCs w:val="28"/>
                <w:lang w:val="kk-KZ" w:eastAsia="ru-RU"/>
              </w:rPr>
              <w:t>тарау</w:t>
            </w:r>
            <w:r w:rsidR="00CB7634" w:rsidRPr="005406BF">
              <w:rPr>
                <w:rFonts w:ascii="Times New Roman" w:eastAsia="Times New Roman" w:hAnsi="Times New Roman" w:cs="Times New Roman"/>
                <w:b/>
                <w:bCs/>
                <w:sz w:val="28"/>
                <w:szCs w:val="28"/>
                <w:lang w:val="kk-KZ" w:eastAsia="ru-RU"/>
              </w:rPr>
              <w:t xml:space="preserve">. </w:t>
            </w:r>
            <w:r w:rsidR="00191307" w:rsidRPr="005406BF">
              <w:rPr>
                <w:rFonts w:ascii="Times New Roman" w:eastAsia="Times New Roman" w:hAnsi="Times New Roman" w:cs="Times New Roman"/>
                <w:b/>
                <w:sz w:val="28"/>
                <w:szCs w:val="28"/>
                <w:lang w:val="kk-KZ" w:eastAsia="ru-RU"/>
              </w:rPr>
              <w:t>Қорытынды</w:t>
            </w:r>
          </w:p>
          <w:p w:rsidR="009E62ED" w:rsidRPr="005406BF" w:rsidRDefault="009E62ED" w:rsidP="00CB7634">
            <w:pPr>
              <w:spacing w:after="0" w:line="240" w:lineRule="auto"/>
              <w:ind w:firstLine="708"/>
              <w:jc w:val="both"/>
              <w:rPr>
                <w:rFonts w:ascii="Times New Roman" w:eastAsia="Times New Roman" w:hAnsi="Times New Roman" w:cs="Times New Roman"/>
                <w:b/>
                <w:sz w:val="28"/>
                <w:szCs w:val="28"/>
                <w:lang w:val="kk-KZ" w:eastAsia="ru-RU"/>
              </w:rPr>
            </w:pPr>
          </w:p>
          <w:p w:rsidR="00D31CE9" w:rsidRDefault="003A2A9A" w:rsidP="00CB7634">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00D31CE9">
              <w:rPr>
                <w:rFonts w:ascii="Times New Roman" w:eastAsia="Times New Roman" w:hAnsi="Times New Roman" w:cs="Times New Roman"/>
                <w:sz w:val="28"/>
                <w:szCs w:val="28"/>
                <w:lang w:val="kk-KZ" w:eastAsia="ru-RU"/>
              </w:rPr>
              <w:t>0</w:t>
            </w:r>
            <w:r w:rsidR="009E62ED" w:rsidRPr="005406BF">
              <w:rPr>
                <w:rFonts w:ascii="Times New Roman" w:eastAsia="Times New Roman" w:hAnsi="Times New Roman" w:cs="Times New Roman"/>
                <w:sz w:val="28"/>
                <w:szCs w:val="28"/>
                <w:lang w:val="kk-KZ" w:eastAsia="ru-RU"/>
              </w:rPr>
              <w:t>.</w:t>
            </w:r>
            <w:r w:rsidR="0048527A" w:rsidRPr="005406BF">
              <w:rPr>
                <w:rFonts w:ascii="Times New Roman" w:eastAsia="Times New Roman" w:hAnsi="Times New Roman" w:cs="Times New Roman"/>
                <w:sz w:val="28"/>
                <w:szCs w:val="28"/>
                <w:lang w:val="kk-KZ" w:eastAsia="ru-RU"/>
              </w:rPr>
              <w:t xml:space="preserve">Университеттің Директорлар кеңесі өзектендіру және жетілдіру мақсатында осы Қағидалардың талаптарын қайта қарайды және жетілдіреді, олардың практикада қандай шамада іске асырылып жатқанын талдайды, сондай-ақ қажет болған жағдайда мүдделі тұлғалардың ұсыныстары мен ұсынымдарын ескере отырып, оған өзгерістер және/немесе толықтырулар </w:t>
            </w:r>
          </w:p>
          <w:p w:rsidR="0048527A" w:rsidRPr="005406BF" w:rsidRDefault="0048527A" w:rsidP="00D31CE9">
            <w:pPr>
              <w:spacing w:after="0" w:line="240" w:lineRule="auto"/>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енгізеді.</w:t>
            </w:r>
          </w:p>
          <w:p w:rsidR="00D31CE9" w:rsidRDefault="009E62ED" w:rsidP="00D31CE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3</w:t>
            </w:r>
            <w:r w:rsidR="00D31CE9">
              <w:rPr>
                <w:rFonts w:ascii="Times New Roman" w:eastAsia="Times New Roman" w:hAnsi="Times New Roman" w:cs="Times New Roman"/>
                <w:sz w:val="28"/>
                <w:szCs w:val="28"/>
                <w:lang w:val="kk-KZ" w:eastAsia="ru-RU"/>
              </w:rPr>
              <w:t>1</w:t>
            </w:r>
            <w:r w:rsidRPr="005406BF">
              <w:rPr>
                <w:rFonts w:ascii="Times New Roman" w:eastAsia="Times New Roman" w:hAnsi="Times New Roman" w:cs="Times New Roman"/>
                <w:sz w:val="28"/>
                <w:szCs w:val="28"/>
                <w:lang w:val="kk-KZ" w:eastAsia="ru-RU"/>
              </w:rPr>
              <w:t>.</w:t>
            </w:r>
            <w:r w:rsidR="0048527A" w:rsidRPr="005406BF">
              <w:rPr>
                <w:rFonts w:ascii="Times New Roman" w:eastAsia="Times New Roman" w:hAnsi="Times New Roman" w:cs="Times New Roman"/>
                <w:sz w:val="28"/>
                <w:szCs w:val="28"/>
                <w:lang w:val="kk-KZ" w:eastAsia="ru-RU"/>
              </w:rPr>
              <w:t>Қағидаларды жүзеге асыруды іс жүзінде қолдану мақсатында қабылдануы қажет ұсынымдар белгіленген тәртіппен университет Басқармасының қарауына шығарылуы және ол бекітуі мүмкін.</w:t>
            </w:r>
            <w:r w:rsidR="00D31CE9">
              <w:rPr>
                <w:rFonts w:ascii="Times New Roman" w:eastAsia="Times New Roman" w:hAnsi="Times New Roman" w:cs="Times New Roman"/>
                <w:sz w:val="28"/>
                <w:szCs w:val="28"/>
                <w:lang w:val="kk-KZ" w:eastAsia="ru-RU"/>
              </w:rPr>
              <w:t xml:space="preserve"> </w:t>
            </w:r>
          </w:p>
          <w:p w:rsidR="00A07E87" w:rsidRPr="005406BF" w:rsidRDefault="0048527A" w:rsidP="00D31CE9">
            <w:pPr>
              <w:spacing w:after="0" w:line="240" w:lineRule="auto"/>
              <w:ind w:firstLine="708"/>
              <w:jc w:val="both"/>
              <w:rPr>
                <w:rFonts w:ascii="Times New Roman" w:eastAsia="Times New Roman" w:hAnsi="Times New Roman" w:cs="Times New Roman"/>
                <w:sz w:val="28"/>
                <w:szCs w:val="28"/>
                <w:lang w:val="kk-KZ" w:eastAsia="ru-RU"/>
              </w:rPr>
            </w:pPr>
            <w:r w:rsidRPr="005406BF">
              <w:rPr>
                <w:rFonts w:ascii="Times New Roman" w:eastAsia="Times New Roman" w:hAnsi="Times New Roman" w:cs="Times New Roman"/>
                <w:sz w:val="28"/>
                <w:szCs w:val="28"/>
                <w:lang w:val="kk-KZ" w:eastAsia="ru-RU"/>
              </w:rPr>
              <w:t>3</w:t>
            </w:r>
            <w:r w:rsidR="00D31CE9">
              <w:rPr>
                <w:rFonts w:ascii="Times New Roman" w:eastAsia="Times New Roman" w:hAnsi="Times New Roman" w:cs="Times New Roman"/>
                <w:sz w:val="28"/>
                <w:szCs w:val="28"/>
                <w:lang w:val="kk-KZ" w:eastAsia="ru-RU"/>
              </w:rPr>
              <w:t>2</w:t>
            </w:r>
            <w:r w:rsidRPr="005406BF">
              <w:rPr>
                <w:rFonts w:ascii="Times New Roman" w:eastAsia="Times New Roman" w:hAnsi="Times New Roman" w:cs="Times New Roman"/>
                <w:sz w:val="28"/>
                <w:szCs w:val="28"/>
                <w:lang w:val="kk-KZ" w:eastAsia="ru-RU"/>
              </w:rPr>
              <w:t>. Тараптар Қазақстан Республикасының қолданыстағы заңнамасына, еңбек шартына, осы Қағидаларға, сондай-ақ жұмыс беруші айқындайтын шешімдер мен актілерге сәйкес жауапты болады.</w:t>
            </w:r>
          </w:p>
          <w:p w:rsidR="0049642A" w:rsidRPr="005406BF" w:rsidRDefault="0049642A" w:rsidP="0048527A">
            <w:pPr>
              <w:widowControl w:val="0"/>
              <w:spacing w:after="0" w:line="240" w:lineRule="auto"/>
              <w:jc w:val="both"/>
              <w:rPr>
                <w:rFonts w:ascii="Times New Roman" w:eastAsia="Times New Roman" w:hAnsi="Times New Roman" w:cs="Times New Roman"/>
                <w:b/>
                <w:caps/>
                <w:sz w:val="28"/>
                <w:szCs w:val="28"/>
                <w:lang w:val="kk-KZ" w:eastAsia="ru-RU"/>
              </w:rPr>
            </w:pPr>
          </w:p>
          <w:p w:rsidR="00A07E87" w:rsidRPr="00CB43B9" w:rsidRDefault="00A07E87" w:rsidP="00AC2C6F">
            <w:pPr>
              <w:widowControl w:val="0"/>
              <w:spacing w:after="0" w:line="240" w:lineRule="auto"/>
              <w:ind w:left="746"/>
              <w:jc w:val="both"/>
              <w:rPr>
                <w:rFonts w:ascii="Times New Roman" w:eastAsia="Times New Roman" w:hAnsi="Times New Roman" w:cs="Times New Roman"/>
                <w:b/>
                <w:sz w:val="28"/>
                <w:szCs w:val="28"/>
                <w:lang w:val="kk-KZ" w:eastAsia="ru-RU"/>
              </w:rPr>
            </w:pPr>
            <w:r w:rsidRPr="00CB43B9">
              <w:rPr>
                <w:rFonts w:ascii="Times New Roman" w:eastAsia="Times New Roman" w:hAnsi="Times New Roman" w:cs="Times New Roman"/>
                <w:b/>
                <w:caps/>
                <w:sz w:val="28"/>
                <w:szCs w:val="28"/>
                <w:lang w:val="kk-KZ" w:eastAsia="ru-RU"/>
              </w:rPr>
              <w:t>1</w:t>
            </w:r>
            <w:r w:rsidR="00AC2C6F" w:rsidRPr="00CB43B9">
              <w:rPr>
                <w:rFonts w:ascii="Times New Roman" w:eastAsia="Times New Roman" w:hAnsi="Times New Roman" w:cs="Times New Roman"/>
                <w:b/>
                <w:caps/>
                <w:sz w:val="28"/>
                <w:szCs w:val="28"/>
                <w:lang w:val="kk-KZ" w:eastAsia="ru-RU"/>
              </w:rPr>
              <w:t>0</w:t>
            </w:r>
            <w:r w:rsidR="00191307" w:rsidRPr="005406BF">
              <w:rPr>
                <w:rFonts w:ascii="Times New Roman" w:eastAsia="Times New Roman" w:hAnsi="Times New Roman" w:cs="Times New Roman"/>
                <w:b/>
                <w:caps/>
                <w:sz w:val="28"/>
                <w:szCs w:val="28"/>
                <w:lang w:val="kk-KZ" w:eastAsia="ru-RU"/>
              </w:rPr>
              <w:t>-</w:t>
            </w:r>
            <w:r w:rsidR="00191307" w:rsidRPr="005406BF">
              <w:rPr>
                <w:rFonts w:ascii="Times New Roman" w:eastAsia="Times New Roman" w:hAnsi="Times New Roman" w:cs="Times New Roman"/>
                <w:b/>
                <w:sz w:val="28"/>
                <w:szCs w:val="28"/>
                <w:lang w:val="kk-KZ" w:eastAsia="ru-RU"/>
              </w:rPr>
              <w:t>т</w:t>
            </w:r>
            <w:r w:rsidR="00191307" w:rsidRPr="00CB43B9">
              <w:rPr>
                <w:rFonts w:ascii="Times New Roman" w:eastAsia="Times New Roman" w:hAnsi="Times New Roman" w:cs="Times New Roman"/>
                <w:b/>
                <w:sz w:val="28"/>
                <w:szCs w:val="28"/>
                <w:lang w:val="kk-KZ" w:eastAsia="ru-RU"/>
              </w:rPr>
              <w:t>арау</w:t>
            </w:r>
            <w:r w:rsidRPr="00CB43B9">
              <w:rPr>
                <w:rFonts w:ascii="Times New Roman" w:eastAsia="Times New Roman" w:hAnsi="Times New Roman" w:cs="Times New Roman"/>
                <w:b/>
                <w:caps/>
                <w:sz w:val="28"/>
                <w:szCs w:val="28"/>
                <w:lang w:val="kk-KZ" w:eastAsia="ru-RU"/>
              </w:rPr>
              <w:t xml:space="preserve">. </w:t>
            </w:r>
            <w:r w:rsidR="00191307" w:rsidRPr="00CB43B9">
              <w:rPr>
                <w:rFonts w:ascii="Times New Roman" w:eastAsia="Times New Roman" w:hAnsi="Times New Roman" w:cs="Times New Roman"/>
                <w:b/>
                <w:sz w:val="28"/>
                <w:szCs w:val="28"/>
                <w:lang w:val="kk-KZ" w:eastAsia="ru-RU"/>
              </w:rPr>
              <w:t>Өзгерістер енгізу тәртібі</w:t>
            </w:r>
          </w:p>
          <w:p w:rsidR="00D31CE9" w:rsidRDefault="00D31CE9" w:rsidP="0049642A">
            <w:pPr>
              <w:widowControl w:val="0"/>
              <w:spacing w:after="0" w:line="240" w:lineRule="auto"/>
              <w:ind w:firstLine="749"/>
              <w:jc w:val="both"/>
              <w:rPr>
                <w:rFonts w:ascii="Times New Roman" w:eastAsia="Times New Roman" w:hAnsi="Times New Roman" w:cs="Times New Roman"/>
                <w:sz w:val="28"/>
                <w:szCs w:val="28"/>
                <w:lang w:val="kk-KZ" w:eastAsia="ru-RU"/>
              </w:rPr>
            </w:pPr>
          </w:p>
          <w:p w:rsidR="0049642A" w:rsidRPr="00CB43B9" w:rsidRDefault="00AC2C6F" w:rsidP="0049642A">
            <w:pPr>
              <w:widowControl w:val="0"/>
              <w:spacing w:after="0" w:line="240" w:lineRule="auto"/>
              <w:ind w:firstLine="749"/>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3</w:t>
            </w:r>
            <w:r w:rsidR="00D31CE9">
              <w:rPr>
                <w:rFonts w:ascii="Times New Roman" w:eastAsia="Times New Roman" w:hAnsi="Times New Roman" w:cs="Times New Roman"/>
                <w:sz w:val="28"/>
                <w:szCs w:val="28"/>
                <w:lang w:val="kk-KZ" w:eastAsia="ru-RU"/>
              </w:rPr>
              <w:t>3</w:t>
            </w:r>
            <w:r w:rsidRPr="00CB43B9">
              <w:rPr>
                <w:rFonts w:ascii="Times New Roman" w:eastAsia="Times New Roman" w:hAnsi="Times New Roman" w:cs="Times New Roman"/>
                <w:sz w:val="28"/>
                <w:szCs w:val="28"/>
                <w:lang w:val="kk-KZ" w:eastAsia="ru-RU"/>
              </w:rPr>
              <w:t>.</w:t>
            </w:r>
            <w:r w:rsidR="00D31CE9">
              <w:rPr>
                <w:rFonts w:ascii="Times New Roman" w:eastAsia="Times New Roman" w:hAnsi="Times New Roman" w:cs="Times New Roman"/>
                <w:sz w:val="28"/>
                <w:szCs w:val="28"/>
                <w:lang w:val="kk-KZ" w:eastAsia="ru-RU"/>
              </w:rPr>
              <w:t xml:space="preserve"> </w:t>
            </w:r>
            <w:r w:rsidR="0049642A" w:rsidRPr="00CB43B9">
              <w:rPr>
                <w:rFonts w:ascii="Times New Roman" w:eastAsia="Times New Roman" w:hAnsi="Times New Roman" w:cs="Times New Roman"/>
                <w:sz w:val="28"/>
                <w:szCs w:val="28"/>
                <w:lang w:val="kk-KZ" w:eastAsia="ru-RU"/>
              </w:rPr>
              <w:t>Университет қызметкерлері, алқалы органдардың басшылары осы Ережеге өзгерістер енгізуге бастамашылық жасай алады.</w:t>
            </w:r>
          </w:p>
          <w:p w:rsidR="0049642A" w:rsidRPr="00CB43B9" w:rsidRDefault="0049642A" w:rsidP="0049642A">
            <w:pPr>
              <w:widowControl w:val="0"/>
              <w:spacing w:after="0" w:line="240" w:lineRule="auto"/>
              <w:ind w:firstLine="749"/>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3</w:t>
            </w:r>
            <w:r w:rsidR="00D31CE9">
              <w:rPr>
                <w:rFonts w:ascii="Times New Roman" w:eastAsia="Times New Roman" w:hAnsi="Times New Roman" w:cs="Times New Roman"/>
                <w:sz w:val="28"/>
                <w:szCs w:val="28"/>
                <w:lang w:val="kk-KZ" w:eastAsia="ru-RU"/>
              </w:rPr>
              <w:t>4</w:t>
            </w:r>
            <w:r w:rsidRPr="00CB43B9">
              <w:rPr>
                <w:rFonts w:ascii="Times New Roman" w:eastAsia="Times New Roman" w:hAnsi="Times New Roman" w:cs="Times New Roman"/>
                <w:sz w:val="28"/>
                <w:szCs w:val="28"/>
                <w:lang w:val="kk-KZ" w:eastAsia="ru-RU"/>
              </w:rPr>
              <w:t xml:space="preserve">. Өзгерістер, егер олар Басқарма Төрағасы – </w:t>
            </w:r>
            <w:r w:rsidRPr="005406BF">
              <w:rPr>
                <w:rFonts w:ascii="Times New Roman" w:eastAsia="Times New Roman" w:hAnsi="Times New Roman" w:cs="Times New Roman"/>
                <w:sz w:val="28"/>
                <w:szCs w:val="28"/>
                <w:lang w:val="kk-KZ" w:eastAsia="ru-RU"/>
              </w:rPr>
              <w:t>р</w:t>
            </w:r>
            <w:r w:rsidRPr="00CB43B9">
              <w:rPr>
                <w:rFonts w:ascii="Times New Roman" w:eastAsia="Times New Roman" w:hAnsi="Times New Roman" w:cs="Times New Roman"/>
                <w:sz w:val="28"/>
                <w:szCs w:val="28"/>
                <w:lang w:val="kk-KZ" w:eastAsia="ru-RU"/>
              </w:rPr>
              <w:t xml:space="preserve">ектордың бұйрығымен немесе университет Басқармасының (ректоратының) оң шешімі негізінде бекітілсе және қолданысқа енгізілсе, </w:t>
            </w:r>
            <w:r w:rsidRPr="005406BF">
              <w:rPr>
                <w:rFonts w:ascii="Times New Roman" w:eastAsia="Times New Roman" w:hAnsi="Times New Roman" w:cs="Times New Roman"/>
                <w:sz w:val="28"/>
                <w:szCs w:val="28"/>
                <w:lang w:val="kk-KZ" w:eastAsia="ru-RU"/>
              </w:rPr>
              <w:t xml:space="preserve">онда </w:t>
            </w:r>
            <w:r w:rsidRPr="00CB43B9">
              <w:rPr>
                <w:rFonts w:ascii="Times New Roman" w:eastAsia="Times New Roman" w:hAnsi="Times New Roman" w:cs="Times New Roman"/>
                <w:sz w:val="28"/>
                <w:szCs w:val="28"/>
                <w:lang w:val="kk-KZ" w:eastAsia="ru-RU"/>
              </w:rPr>
              <w:t>қабылданды деп есептелуі мүмкін.</w:t>
            </w:r>
          </w:p>
          <w:p w:rsidR="00D5734A" w:rsidRPr="00766C15" w:rsidRDefault="00D5734A" w:rsidP="00D5734A">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2664FB">
              <w:rPr>
                <w:rFonts w:ascii="Times New Roman" w:eastAsia="Times New Roman" w:hAnsi="Times New Roman" w:cs="Times New Roman"/>
                <w:b/>
                <w:sz w:val="28"/>
                <w:szCs w:val="28"/>
                <w:lang w:val="kk-KZ" w:eastAsia="ru-RU"/>
              </w:rPr>
              <w:t>Е</w:t>
            </w:r>
            <w:r w:rsidRPr="00766C15">
              <w:rPr>
                <w:rFonts w:ascii="Times New Roman" w:eastAsia="Times New Roman" w:hAnsi="Times New Roman" w:cs="Times New Roman"/>
                <w:b/>
                <w:sz w:val="28"/>
                <w:szCs w:val="28"/>
                <w:lang w:val="kk-KZ" w:eastAsia="ru-RU"/>
              </w:rPr>
              <w:t xml:space="preserve"> 020 – 2020</w:t>
            </w:r>
          </w:p>
          <w:p w:rsidR="00D5734A" w:rsidRDefault="0049642A" w:rsidP="0049642A">
            <w:pPr>
              <w:widowControl w:val="0"/>
              <w:spacing w:after="0" w:line="240" w:lineRule="auto"/>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 xml:space="preserve">           </w:t>
            </w:r>
          </w:p>
          <w:p w:rsidR="0049642A" w:rsidRPr="005406BF" w:rsidRDefault="0049642A" w:rsidP="00D5734A">
            <w:pPr>
              <w:widowControl w:val="0"/>
              <w:spacing w:after="0" w:line="240" w:lineRule="auto"/>
              <w:ind w:firstLine="771"/>
              <w:jc w:val="both"/>
              <w:rPr>
                <w:rFonts w:ascii="Times New Roman" w:eastAsia="Times New Roman" w:hAnsi="Times New Roman" w:cs="Times New Roman"/>
                <w:sz w:val="28"/>
                <w:szCs w:val="28"/>
                <w:lang w:val="kk-KZ" w:eastAsia="ru-RU"/>
              </w:rPr>
            </w:pPr>
            <w:r w:rsidRPr="00CB43B9">
              <w:rPr>
                <w:rFonts w:ascii="Times New Roman" w:eastAsia="Times New Roman" w:hAnsi="Times New Roman" w:cs="Times New Roman"/>
                <w:sz w:val="28"/>
                <w:szCs w:val="28"/>
                <w:lang w:val="kk-KZ" w:eastAsia="ru-RU"/>
              </w:rPr>
              <w:t>3</w:t>
            </w:r>
            <w:r w:rsidR="00D31CE9">
              <w:rPr>
                <w:rFonts w:ascii="Times New Roman" w:eastAsia="Times New Roman" w:hAnsi="Times New Roman" w:cs="Times New Roman"/>
                <w:sz w:val="28"/>
                <w:szCs w:val="28"/>
                <w:lang w:val="kk-KZ" w:eastAsia="ru-RU"/>
              </w:rPr>
              <w:t>5</w:t>
            </w:r>
            <w:r w:rsidRPr="00CB43B9">
              <w:rPr>
                <w:rFonts w:ascii="Times New Roman" w:eastAsia="Times New Roman" w:hAnsi="Times New Roman" w:cs="Times New Roman"/>
                <w:sz w:val="28"/>
                <w:szCs w:val="28"/>
                <w:lang w:val="kk-KZ" w:eastAsia="ru-RU"/>
              </w:rPr>
              <w:t xml:space="preserve">. Осы Қағидалардың өзгерістерін келісу </w:t>
            </w:r>
            <w:r w:rsidR="00766C15" w:rsidRPr="00766C15">
              <w:rPr>
                <w:rFonts w:ascii="Times New Roman" w:eastAsia="Times New Roman" w:hAnsi="Times New Roman" w:cs="Times New Roman"/>
                <w:color w:val="272727"/>
                <w:sz w:val="28"/>
                <w:szCs w:val="28"/>
                <w:lang w:val="kk-KZ" w:eastAsia="ru-RU"/>
              </w:rPr>
              <w:t xml:space="preserve">ДП 003 - 2020 </w:t>
            </w:r>
            <w:r w:rsidRPr="00CB43B9">
              <w:rPr>
                <w:rFonts w:ascii="Times New Roman" w:eastAsia="Times New Roman" w:hAnsi="Times New Roman" w:cs="Times New Roman"/>
                <w:sz w:val="28"/>
                <w:szCs w:val="28"/>
                <w:lang w:val="kk-KZ" w:eastAsia="ru-RU"/>
              </w:rPr>
              <w:t>сәйкес жүргізілуі және "</w:t>
            </w:r>
            <w:r w:rsidRPr="005406BF">
              <w:rPr>
                <w:rFonts w:ascii="Times New Roman" w:eastAsia="Times New Roman" w:hAnsi="Times New Roman" w:cs="Times New Roman"/>
                <w:sz w:val="28"/>
                <w:szCs w:val="28"/>
                <w:lang w:val="kk-KZ" w:eastAsia="ru-RU"/>
              </w:rPr>
              <w:t>Ө</w:t>
            </w:r>
            <w:r w:rsidRPr="00CB43B9">
              <w:rPr>
                <w:rFonts w:ascii="Times New Roman" w:eastAsia="Times New Roman" w:hAnsi="Times New Roman" w:cs="Times New Roman"/>
                <w:sz w:val="28"/>
                <w:szCs w:val="28"/>
                <w:lang w:val="kk-KZ" w:eastAsia="ru-RU"/>
              </w:rPr>
              <w:t>згерістер туралы хабарламада"тіркелуі тиіс.</w:t>
            </w:r>
          </w:p>
          <w:p w:rsidR="0049642A" w:rsidRPr="005406BF" w:rsidRDefault="0049642A" w:rsidP="0049642A">
            <w:pPr>
              <w:widowControl w:val="0"/>
              <w:spacing w:after="0" w:line="240" w:lineRule="auto"/>
              <w:ind w:firstLine="746"/>
              <w:jc w:val="both"/>
              <w:rPr>
                <w:rFonts w:ascii="Times New Roman" w:eastAsia="Times New Roman" w:hAnsi="Times New Roman" w:cs="Times New Roman"/>
                <w:sz w:val="28"/>
                <w:szCs w:val="28"/>
                <w:lang w:val="kk-KZ" w:eastAsia="ru-RU"/>
              </w:rPr>
            </w:pPr>
          </w:p>
          <w:p w:rsidR="00A07E87" w:rsidRPr="005406BF" w:rsidRDefault="00A07E87" w:rsidP="0049642A">
            <w:pPr>
              <w:widowControl w:val="0"/>
              <w:spacing w:after="0" w:line="240" w:lineRule="auto"/>
              <w:ind w:firstLine="746"/>
              <w:jc w:val="both"/>
              <w:rPr>
                <w:rFonts w:ascii="Times New Roman" w:eastAsia="Times New Roman" w:hAnsi="Times New Roman" w:cs="Times New Roman"/>
                <w:b/>
                <w:sz w:val="28"/>
                <w:szCs w:val="28"/>
                <w:lang w:eastAsia="ru-RU"/>
              </w:rPr>
            </w:pPr>
            <w:r w:rsidRPr="005406BF">
              <w:rPr>
                <w:rFonts w:ascii="Times New Roman" w:eastAsia="Times New Roman" w:hAnsi="Times New Roman" w:cs="Times New Roman"/>
                <w:b/>
                <w:sz w:val="28"/>
                <w:szCs w:val="28"/>
                <w:lang w:eastAsia="ru-RU"/>
              </w:rPr>
              <w:t>1</w:t>
            </w:r>
            <w:r w:rsidR="00AC2C6F" w:rsidRPr="005406BF">
              <w:rPr>
                <w:rFonts w:ascii="Times New Roman" w:eastAsia="Times New Roman" w:hAnsi="Times New Roman" w:cs="Times New Roman"/>
                <w:b/>
                <w:sz w:val="28"/>
                <w:szCs w:val="28"/>
                <w:lang w:eastAsia="ru-RU"/>
              </w:rPr>
              <w:t>1</w:t>
            </w:r>
            <w:r w:rsidR="00191307" w:rsidRPr="005406BF">
              <w:rPr>
                <w:rFonts w:ascii="Times New Roman" w:eastAsia="Times New Roman" w:hAnsi="Times New Roman" w:cs="Times New Roman"/>
                <w:b/>
                <w:sz w:val="28"/>
                <w:szCs w:val="28"/>
                <w:lang w:val="kk-KZ" w:eastAsia="ru-RU"/>
              </w:rPr>
              <w:t>- т</w:t>
            </w:r>
            <w:proofErr w:type="spellStart"/>
            <w:r w:rsidR="00191307" w:rsidRPr="005406BF">
              <w:rPr>
                <w:rFonts w:ascii="Times New Roman" w:eastAsia="Times New Roman" w:hAnsi="Times New Roman" w:cs="Times New Roman"/>
                <w:b/>
                <w:sz w:val="28"/>
                <w:szCs w:val="28"/>
                <w:lang w:eastAsia="ru-RU"/>
              </w:rPr>
              <w:t>арау</w:t>
            </w:r>
            <w:proofErr w:type="spellEnd"/>
            <w:r w:rsidRPr="005406BF">
              <w:rPr>
                <w:rFonts w:ascii="Times New Roman" w:eastAsia="Times New Roman" w:hAnsi="Times New Roman" w:cs="Times New Roman"/>
                <w:b/>
                <w:sz w:val="28"/>
                <w:szCs w:val="28"/>
                <w:lang w:eastAsia="ru-RU"/>
              </w:rPr>
              <w:t xml:space="preserve">.  </w:t>
            </w:r>
            <w:proofErr w:type="spellStart"/>
            <w:r w:rsidR="00191307" w:rsidRPr="005406BF">
              <w:rPr>
                <w:rFonts w:ascii="Times New Roman" w:eastAsia="Times New Roman" w:hAnsi="Times New Roman" w:cs="Times New Roman"/>
                <w:b/>
                <w:sz w:val="28"/>
                <w:szCs w:val="28"/>
                <w:lang w:eastAsia="ru-RU"/>
              </w:rPr>
              <w:t>Келісу</w:t>
            </w:r>
            <w:proofErr w:type="spellEnd"/>
            <w:r w:rsidR="00191307" w:rsidRPr="005406BF">
              <w:rPr>
                <w:rFonts w:ascii="Times New Roman" w:eastAsia="Times New Roman" w:hAnsi="Times New Roman" w:cs="Times New Roman"/>
                <w:b/>
                <w:sz w:val="28"/>
                <w:szCs w:val="28"/>
                <w:lang w:eastAsia="ru-RU"/>
              </w:rPr>
              <w:t xml:space="preserve">, </w:t>
            </w:r>
            <w:proofErr w:type="spellStart"/>
            <w:r w:rsidR="00191307" w:rsidRPr="005406BF">
              <w:rPr>
                <w:rFonts w:ascii="Times New Roman" w:eastAsia="Times New Roman" w:hAnsi="Times New Roman" w:cs="Times New Roman"/>
                <w:b/>
                <w:sz w:val="28"/>
                <w:szCs w:val="28"/>
                <w:lang w:eastAsia="ru-RU"/>
              </w:rPr>
              <w:t>сақтау</w:t>
            </w:r>
            <w:proofErr w:type="spellEnd"/>
            <w:r w:rsidR="00191307" w:rsidRPr="005406BF">
              <w:rPr>
                <w:rFonts w:ascii="Times New Roman" w:eastAsia="Times New Roman" w:hAnsi="Times New Roman" w:cs="Times New Roman"/>
                <w:b/>
                <w:sz w:val="28"/>
                <w:szCs w:val="28"/>
                <w:lang w:eastAsia="ru-RU"/>
              </w:rPr>
              <w:t xml:space="preserve"> </w:t>
            </w:r>
            <w:proofErr w:type="spellStart"/>
            <w:r w:rsidR="00191307" w:rsidRPr="005406BF">
              <w:rPr>
                <w:rFonts w:ascii="Times New Roman" w:eastAsia="Times New Roman" w:hAnsi="Times New Roman" w:cs="Times New Roman"/>
                <w:b/>
                <w:sz w:val="28"/>
                <w:szCs w:val="28"/>
                <w:lang w:eastAsia="ru-RU"/>
              </w:rPr>
              <w:t>және</w:t>
            </w:r>
            <w:proofErr w:type="spellEnd"/>
            <w:r w:rsidR="00191307" w:rsidRPr="005406BF">
              <w:rPr>
                <w:rFonts w:ascii="Times New Roman" w:eastAsia="Times New Roman" w:hAnsi="Times New Roman" w:cs="Times New Roman"/>
                <w:b/>
                <w:sz w:val="28"/>
                <w:szCs w:val="28"/>
                <w:lang w:eastAsia="ru-RU"/>
              </w:rPr>
              <w:t xml:space="preserve"> </w:t>
            </w:r>
            <w:proofErr w:type="spellStart"/>
            <w:r w:rsidR="00191307" w:rsidRPr="005406BF">
              <w:rPr>
                <w:rFonts w:ascii="Times New Roman" w:eastAsia="Times New Roman" w:hAnsi="Times New Roman" w:cs="Times New Roman"/>
                <w:b/>
                <w:sz w:val="28"/>
                <w:szCs w:val="28"/>
                <w:lang w:eastAsia="ru-RU"/>
              </w:rPr>
              <w:t>тарату</w:t>
            </w:r>
            <w:proofErr w:type="spellEnd"/>
          </w:p>
          <w:p w:rsidR="00A07E87" w:rsidRPr="005406BF" w:rsidRDefault="00A07E87" w:rsidP="00A07E87">
            <w:pPr>
              <w:widowControl w:val="0"/>
              <w:spacing w:after="0" w:line="240" w:lineRule="auto"/>
              <w:jc w:val="both"/>
              <w:rPr>
                <w:rFonts w:ascii="Times New Roman" w:eastAsia="Times New Roman" w:hAnsi="Times New Roman" w:cs="Times New Roman"/>
                <w:sz w:val="28"/>
                <w:szCs w:val="28"/>
                <w:lang w:eastAsia="ru-RU"/>
              </w:rPr>
            </w:pPr>
          </w:p>
          <w:p w:rsidR="0049642A" w:rsidRPr="005406BF" w:rsidRDefault="00AC2C6F" w:rsidP="0049642A">
            <w:pPr>
              <w:widowControl w:val="0"/>
              <w:spacing w:after="0" w:line="240" w:lineRule="auto"/>
              <w:ind w:firstLine="749"/>
              <w:jc w:val="both"/>
              <w:rPr>
                <w:rFonts w:ascii="Times New Roman" w:eastAsia="Times New Roman" w:hAnsi="Times New Roman" w:cs="Times New Roman"/>
                <w:sz w:val="28"/>
                <w:szCs w:val="28"/>
                <w:lang w:eastAsia="ru-RU"/>
              </w:rPr>
            </w:pPr>
            <w:r w:rsidRPr="005406BF">
              <w:rPr>
                <w:rFonts w:ascii="Times New Roman" w:eastAsia="Times New Roman" w:hAnsi="Times New Roman" w:cs="Times New Roman"/>
                <w:sz w:val="28"/>
                <w:szCs w:val="28"/>
                <w:lang w:eastAsia="ru-RU"/>
              </w:rPr>
              <w:t>3</w:t>
            </w:r>
            <w:r w:rsidR="00D31CE9">
              <w:rPr>
                <w:rFonts w:ascii="Times New Roman" w:eastAsia="Times New Roman" w:hAnsi="Times New Roman" w:cs="Times New Roman"/>
                <w:sz w:val="28"/>
                <w:szCs w:val="28"/>
                <w:lang w:eastAsia="ru-RU"/>
              </w:rPr>
              <w:t>6</w:t>
            </w:r>
            <w:r w:rsidR="00A07E87" w:rsidRPr="005406BF">
              <w:rPr>
                <w:rFonts w:ascii="Times New Roman" w:eastAsia="Times New Roman" w:hAnsi="Times New Roman" w:cs="Times New Roman"/>
                <w:sz w:val="28"/>
                <w:szCs w:val="28"/>
                <w:lang w:eastAsia="ru-RU"/>
              </w:rPr>
              <w:t xml:space="preserve">.  </w:t>
            </w:r>
            <w:r w:rsidR="0049642A" w:rsidRPr="005406BF">
              <w:rPr>
                <w:rFonts w:ascii="Times New Roman" w:eastAsia="Times New Roman" w:hAnsi="Times New Roman" w:cs="Times New Roman"/>
                <w:sz w:val="28"/>
                <w:szCs w:val="28"/>
                <w:lang w:eastAsia="ru-RU"/>
              </w:rPr>
              <w:t xml:space="preserve">Осы </w:t>
            </w:r>
            <w:proofErr w:type="spellStart"/>
            <w:r w:rsidR="0049642A" w:rsidRPr="005406BF">
              <w:rPr>
                <w:rFonts w:ascii="Times New Roman" w:eastAsia="Times New Roman" w:hAnsi="Times New Roman" w:cs="Times New Roman"/>
                <w:sz w:val="28"/>
                <w:szCs w:val="28"/>
                <w:lang w:eastAsia="ru-RU"/>
              </w:rPr>
              <w:t>Қағидалардың</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жобасын</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алғы</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сөзде</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көрсетілген</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сарапшыларға</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таратуды</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әзірлеуші</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жүзеге</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асырады</w:t>
            </w:r>
            <w:proofErr w:type="spellEnd"/>
            <w:r w:rsidR="0049642A" w:rsidRPr="005406BF">
              <w:rPr>
                <w:rFonts w:ascii="Times New Roman" w:eastAsia="Times New Roman" w:hAnsi="Times New Roman" w:cs="Times New Roman"/>
                <w:sz w:val="28"/>
                <w:szCs w:val="28"/>
                <w:lang w:eastAsia="ru-RU"/>
              </w:rPr>
              <w:t>.</w:t>
            </w:r>
          </w:p>
          <w:p w:rsidR="0049642A" w:rsidRPr="005406BF" w:rsidRDefault="0049642A" w:rsidP="0049642A">
            <w:pPr>
              <w:widowControl w:val="0"/>
              <w:spacing w:after="0" w:line="240" w:lineRule="auto"/>
              <w:ind w:firstLine="749"/>
              <w:jc w:val="both"/>
              <w:rPr>
                <w:rFonts w:ascii="Times New Roman" w:eastAsia="Times New Roman" w:hAnsi="Times New Roman" w:cs="Times New Roman"/>
                <w:sz w:val="28"/>
                <w:szCs w:val="28"/>
                <w:lang w:eastAsia="ru-RU"/>
              </w:rPr>
            </w:pPr>
            <w:r w:rsidRPr="005406BF">
              <w:rPr>
                <w:rFonts w:ascii="Times New Roman" w:eastAsia="Times New Roman" w:hAnsi="Times New Roman" w:cs="Times New Roman"/>
                <w:sz w:val="28"/>
                <w:szCs w:val="28"/>
                <w:lang w:eastAsia="ru-RU"/>
              </w:rPr>
              <w:t>3</w:t>
            </w:r>
            <w:r w:rsidR="00D31CE9">
              <w:rPr>
                <w:rFonts w:ascii="Times New Roman" w:eastAsia="Times New Roman" w:hAnsi="Times New Roman" w:cs="Times New Roman"/>
                <w:sz w:val="28"/>
                <w:szCs w:val="28"/>
                <w:lang w:eastAsia="ru-RU"/>
              </w:rPr>
              <w:t>7</w:t>
            </w:r>
            <w:r w:rsidRPr="005406BF">
              <w:rPr>
                <w:rFonts w:ascii="Times New Roman" w:eastAsia="Times New Roman" w:hAnsi="Times New Roman" w:cs="Times New Roman"/>
                <w:sz w:val="28"/>
                <w:szCs w:val="28"/>
                <w:lang w:eastAsia="ru-RU"/>
              </w:rPr>
              <w:t xml:space="preserve">. Осы </w:t>
            </w:r>
            <w:proofErr w:type="spellStart"/>
            <w:r w:rsidRPr="005406BF">
              <w:rPr>
                <w:rFonts w:ascii="Times New Roman" w:eastAsia="Times New Roman" w:hAnsi="Times New Roman" w:cs="Times New Roman"/>
                <w:sz w:val="28"/>
                <w:szCs w:val="28"/>
                <w:lang w:eastAsia="ru-RU"/>
              </w:rPr>
              <w:t>құжатты</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келісу</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бірінші</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проректордың</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м.а</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құқықтық</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қамтамасыз</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ету</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және</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Мемлекеттік</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сатып</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алу</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басқармасының</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бастығы</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Құжаттамалық</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қамтамасыз</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ету</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бөлімінің</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бастығы</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ректордың</w:t>
            </w:r>
            <w:proofErr w:type="spellEnd"/>
            <w:r w:rsidRPr="005406BF">
              <w:rPr>
                <w:rFonts w:ascii="Times New Roman" w:eastAsia="Times New Roman" w:hAnsi="Times New Roman" w:cs="Times New Roman"/>
                <w:sz w:val="28"/>
                <w:szCs w:val="28"/>
                <w:lang w:eastAsia="ru-RU"/>
              </w:rPr>
              <w:t xml:space="preserve"> режим </w:t>
            </w:r>
            <w:proofErr w:type="spellStart"/>
            <w:r w:rsidRPr="005406BF">
              <w:rPr>
                <w:rFonts w:ascii="Times New Roman" w:eastAsia="Times New Roman" w:hAnsi="Times New Roman" w:cs="Times New Roman"/>
                <w:sz w:val="28"/>
                <w:szCs w:val="28"/>
                <w:lang w:eastAsia="ru-RU"/>
              </w:rPr>
              <w:t>бойынша</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көмекшісімен</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жүзеге</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асырылады</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және</w:t>
            </w:r>
            <w:proofErr w:type="spellEnd"/>
            <w:r w:rsidRPr="005406BF">
              <w:rPr>
                <w:rFonts w:ascii="Times New Roman" w:eastAsia="Times New Roman" w:hAnsi="Times New Roman" w:cs="Times New Roman"/>
                <w:sz w:val="28"/>
                <w:szCs w:val="28"/>
                <w:lang w:eastAsia="ru-RU"/>
              </w:rPr>
              <w:t xml:space="preserve"> </w:t>
            </w:r>
            <w:r w:rsidRPr="005406BF">
              <w:rPr>
                <w:rFonts w:ascii="Times New Roman" w:eastAsia="Times New Roman" w:hAnsi="Times New Roman" w:cs="Times New Roman"/>
                <w:sz w:val="28"/>
                <w:szCs w:val="28"/>
                <w:lang w:val="kk-KZ" w:eastAsia="ru-RU"/>
              </w:rPr>
              <w:t>«</w:t>
            </w:r>
            <w:proofErr w:type="spellStart"/>
            <w:r w:rsidRPr="005406BF">
              <w:rPr>
                <w:rFonts w:ascii="Times New Roman" w:eastAsia="Times New Roman" w:hAnsi="Times New Roman" w:cs="Times New Roman"/>
                <w:sz w:val="28"/>
                <w:szCs w:val="28"/>
                <w:lang w:eastAsia="ru-RU"/>
              </w:rPr>
              <w:t>келісу</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парағында</w:t>
            </w:r>
            <w:proofErr w:type="spellEnd"/>
            <w:r w:rsidRPr="005406BF">
              <w:rPr>
                <w:rFonts w:ascii="Times New Roman" w:eastAsia="Times New Roman" w:hAnsi="Times New Roman" w:cs="Times New Roman"/>
                <w:sz w:val="28"/>
                <w:szCs w:val="28"/>
                <w:lang w:val="kk-KZ" w:eastAsia="ru-RU"/>
              </w:rPr>
              <w:t xml:space="preserve">» </w:t>
            </w:r>
            <w:r w:rsidRPr="005406BF">
              <w:rPr>
                <w:rFonts w:ascii="Times New Roman" w:eastAsia="Times New Roman" w:hAnsi="Times New Roman" w:cs="Times New Roman"/>
                <w:sz w:val="28"/>
                <w:szCs w:val="28"/>
                <w:lang w:eastAsia="ru-RU"/>
              </w:rPr>
              <w:t>р</w:t>
            </w:r>
            <w:r w:rsidRPr="005406BF">
              <w:rPr>
                <w:rFonts w:ascii="Times New Roman" w:eastAsia="Times New Roman" w:hAnsi="Times New Roman" w:cs="Times New Roman"/>
                <w:sz w:val="28"/>
                <w:szCs w:val="28"/>
                <w:lang w:val="kk-KZ" w:eastAsia="ru-RU"/>
              </w:rPr>
              <w:t>ә</w:t>
            </w:r>
            <w:proofErr w:type="spellStart"/>
            <w:r w:rsidRPr="005406BF">
              <w:rPr>
                <w:rFonts w:ascii="Times New Roman" w:eastAsia="Times New Roman" w:hAnsi="Times New Roman" w:cs="Times New Roman"/>
                <w:sz w:val="28"/>
                <w:szCs w:val="28"/>
                <w:lang w:eastAsia="ru-RU"/>
              </w:rPr>
              <w:t>сімделеді</w:t>
            </w:r>
            <w:proofErr w:type="spellEnd"/>
            <w:r w:rsidRPr="005406BF">
              <w:rPr>
                <w:rFonts w:ascii="Times New Roman" w:eastAsia="Times New Roman" w:hAnsi="Times New Roman" w:cs="Times New Roman"/>
                <w:sz w:val="28"/>
                <w:szCs w:val="28"/>
                <w:lang w:eastAsia="ru-RU"/>
              </w:rPr>
              <w:t>.</w:t>
            </w:r>
          </w:p>
          <w:p w:rsidR="0049642A" w:rsidRPr="005406BF" w:rsidRDefault="0049642A" w:rsidP="0049642A">
            <w:pPr>
              <w:widowControl w:val="0"/>
              <w:spacing w:after="0" w:line="240" w:lineRule="auto"/>
              <w:ind w:firstLine="749"/>
              <w:jc w:val="both"/>
              <w:rPr>
                <w:rFonts w:ascii="Times New Roman" w:eastAsia="Times New Roman" w:hAnsi="Times New Roman" w:cs="Times New Roman"/>
                <w:sz w:val="28"/>
                <w:szCs w:val="28"/>
                <w:lang w:eastAsia="ru-RU"/>
              </w:rPr>
            </w:pPr>
            <w:r w:rsidRPr="005406BF">
              <w:rPr>
                <w:rFonts w:ascii="Times New Roman" w:eastAsia="Times New Roman" w:hAnsi="Times New Roman" w:cs="Times New Roman"/>
                <w:sz w:val="28"/>
                <w:szCs w:val="28"/>
                <w:lang w:eastAsia="ru-RU"/>
              </w:rPr>
              <w:t>3</w:t>
            </w:r>
            <w:r w:rsidR="00D31CE9">
              <w:rPr>
                <w:rFonts w:ascii="Times New Roman" w:eastAsia="Times New Roman" w:hAnsi="Times New Roman" w:cs="Times New Roman"/>
                <w:sz w:val="28"/>
                <w:szCs w:val="28"/>
                <w:lang w:eastAsia="ru-RU"/>
              </w:rPr>
              <w:t>8</w:t>
            </w:r>
            <w:r w:rsidRPr="005406BF">
              <w:rPr>
                <w:rFonts w:ascii="Times New Roman" w:eastAsia="Times New Roman" w:hAnsi="Times New Roman" w:cs="Times New Roman"/>
                <w:sz w:val="28"/>
                <w:szCs w:val="28"/>
                <w:lang w:eastAsia="ru-RU"/>
              </w:rPr>
              <w:t xml:space="preserve">. Осы </w:t>
            </w:r>
            <w:proofErr w:type="spellStart"/>
            <w:r w:rsidRPr="005406BF">
              <w:rPr>
                <w:rFonts w:ascii="Times New Roman" w:eastAsia="Times New Roman" w:hAnsi="Times New Roman" w:cs="Times New Roman"/>
                <w:sz w:val="28"/>
                <w:szCs w:val="28"/>
                <w:lang w:eastAsia="ru-RU"/>
              </w:rPr>
              <w:t>Қағидалардың</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түпнұсқасын</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Құжаттамалық</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қамтамасыз</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ету</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бөліміне</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сақтауға</w:t>
            </w:r>
            <w:proofErr w:type="spellEnd"/>
            <w:r w:rsidRPr="005406BF">
              <w:rPr>
                <w:rFonts w:ascii="Times New Roman" w:eastAsia="Times New Roman" w:hAnsi="Times New Roman" w:cs="Times New Roman"/>
                <w:sz w:val="28"/>
                <w:szCs w:val="28"/>
                <w:lang w:eastAsia="ru-RU"/>
              </w:rPr>
              <w:t xml:space="preserve"> беру </w:t>
            </w:r>
            <w:proofErr w:type="spellStart"/>
            <w:r w:rsidRPr="005406BF">
              <w:rPr>
                <w:rFonts w:ascii="Times New Roman" w:eastAsia="Times New Roman" w:hAnsi="Times New Roman" w:cs="Times New Roman"/>
                <w:sz w:val="28"/>
                <w:szCs w:val="28"/>
                <w:lang w:eastAsia="ru-RU"/>
              </w:rPr>
              <w:t>үшін</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әзірлеуші</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жауапты</w:t>
            </w:r>
            <w:proofErr w:type="spellEnd"/>
            <w:r w:rsidRPr="005406BF">
              <w:rPr>
                <w:rFonts w:ascii="Times New Roman" w:eastAsia="Times New Roman" w:hAnsi="Times New Roman" w:cs="Times New Roman"/>
                <w:sz w:val="28"/>
                <w:szCs w:val="28"/>
                <w:lang w:eastAsia="ru-RU"/>
              </w:rPr>
              <w:t xml:space="preserve"> </w:t>
            </w:r>
            <w:proofErr w:type="spellStart"/>
            <w:r w:rsidRPr="005406BF">
              <w:rPr>
                <w:rFonts w:ascii="Times New Roman" w:eastAsia="Times New Roman" w:hAnsi="Times New Roman" w:cs="Times New Roman"/>
                <w:sz w:val="28"/>
                <w:szCs w:val="28"/>
                <w:lang w:eastAsia="ru-RU"/>
              </w:rPr>
              <w:t>болады</w:t>
            </w:r>
            <w:proofErr w:type="spellEnd"/>
            <w:r w:rsidRPr="005406BF">
              <w:rPr>
                <w:rFonts w:ascii="Times New Roman" w:eastAsia="Times New Roman" w:hAnsi="Times New Roman" w:cs="Times New Roman"/>
                <w:sz w:val="28"/>
                <w:szCs w:val="28"/>
                <w:lang w:eastAsia="ru-RU"/>
              </w:rPr>
              <w:t>.</w:t>
            </w:r>
          </w:p>
          <w:p w:rsidR="0049642A" w:rsidRPr="005406BF" w:rsidRDefault="00D31CE9" w:rsidP="0049642A">
            <w:pPr>
              <w:widowControl w:val="0"/>
              <w:spacing w:after="0" w:line="240" w:lineRule="auto"/>
              <w:ind w:firstLine="7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Түпнұсқаны</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сақтау</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және</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жұмыс</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даналарын</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тарату</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жауапкершілігі</w:t>
            </w:r>
            <w:proofErr w:type="spellEnd"/>
            <w:r w:rsidR="0049642A" w:rsidRPr="005406BF">
              <w:rPr>
                <w:rFonts w:ascii="Times New Roman" w:eastAsia="Times New Roman" w:hAnsi="Times New Roman" w:cs="Times New Roman"/>
                <w:sz w:val="28"/>
                <w:szCs w:val="28"/>
                <w:lang w:eastAsia="ru-RU"/>
              </w:rPr>
              <w:t xml:space="preserve"> ҚҚБ </w:t>
            </w:r>
            <w:proofErr w:type="spellStart"/>
            <w:r w:rsidR="0049642A" w:rsidRPr="005406BF">
              <w:rPr>
                <w:rFonts w:ascii="Times New Roman" w:eastAsia="Times New Roman" w:hAnsi="Times New Roman" w:cs="Times New Roman"/>
                <w:sz w:val="28"/>
                <w:szCs w:val="28"/>
                <w:lang w:eastAsia="ru-RU"/>
              </w:rPr>
              <w:t>бастығына</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жүктеледі</w:t>
            </w:r>
            <w:proofErr w:type="spellEnd"/>
            <w:r w:rsidR="0049642A" w:rsidRPr="005406BF">
              <w:rPr>
                <w:rFonts w:ascii="Times New Roman" w:eastAsia="Times New Roman" w:hAnsi="Times New Roman" w:cs="Times New Roman"/>
                <w:sz w:val="28"/>
                <w:szCs w:val="28"/>
                <w:lang w:eastAsia="ru-RU"/>
              </w:rPr>
              <w:t>.</w:t>
            </w:r>
          </w:p>
          <w:p w:rsidR="00A07E87" w:rsidRPr="005406BF" w:rsidRDefault="00D31CE9" w:rsidP="00A56E3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40</w:t>
            </w:r>
            <w:r w:rsidR="0049642A" w:rsidRPr="005406BF">
              <w:rPr>
                <w:rFonts w:ascii="Times New Roman" w:eastAsia="Times New Roman" w:hAnsi="Times New Roman" w:cs="Times New Roman"/>
                <w:sz w:val="28"/>
                <w:szCs w:val="28"/>
                <w:lang w:eastAsia="ru-RU"/>
              </w:rPr>
              <w:t xml:space="preserve">. Осы </w:t>
            </w:r>
            <w:proofErr w:type="spellStart"/>
            <w:r w:rsidR="0049642A" w:rsidRPr="005406BF">
              <w:rPr>
                <w:rFonts w:ascii="Times New Roman" w:eastAsia="Times New Roman" w:hAnsi="Times New Roman" w:cs="Times New Roman"/>
                <w:sz w:val="28"/>
                <w:szCs w:val="28"/>
                <w:lang w:eastAsia="ru-RU"/>
              </w:rPr>
              <w:t>Қағидалардың</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жұмыс</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даналары</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университеттің</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құрылымдық</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бөлімшелерінің</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басшыларына</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электрондық</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пошта</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арқылы</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жіберіледі</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олар</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бағынысты</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қызметкерлерді</w:t>
            </w:r>
            <w:proofErr w:type="spellEnd"/>
            <w:r w:rsidR="0049642A" w:rsidRPr="005406BF">
              <w:rPr>
                <w:rFonts w:ascii="Times New Roman" w:eastAsia="Times New Roman" w:hAnsi="Times New Roman" w:cs="Times New Roman"/>
                <w:sz w:val="28"/>
                <w:szCs w:val="28"/>
                <w:lang w:eastAsia="ru-RU"/>
              </w:rPr>
              <w:t xml:space="preserve"> осы </w:t>
            </w:r>
            <w:proofErr w:type="spellStart"/>
            <w:r w:rsidR="0049642A" w:rsidRPr="005406BF">
              <w:rPr>
                <w:rFonts w:ascii="Times New Roman" w:eastAsia="Times New Roman" w:hAnsi="Times New Roman" w:cs="Times New Roman"/>
                <w:sz w:val="28"/>
                <w:szCs w:val="28"/>
                <w:lang w:eastAsia="ru-RU"/>
              </w:rPr>
              <w:t>Қағидалармен</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таныстыруды</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қамтамасыз</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етуге</w:t>
            </w:r>
            <w:proofErr w:type="spellEnd"/>
            <w:r w:rsidR="0049642A" w:rsidRPr="005406BF">
              <w:rPr>
                <w:rFonts w:ascii="Times New Roman" w:eastAsia="Times New Roman" w:hAnsi="Times New Roman" w:cs="Times New Roman"/>
                <w:sz w:val="28"/>
                <w:szCs w:val="28"/>
                <w:lang w:eastAsia="ru-RU"/>
              </w:rPr>
              <w:t xml:space="preserve"> </w:t>
            </w:r>
            <w:proofErr w:type="spellStart"/>
            <w:r w:rsidR="0049642A" w:rsidRPr="005406BF">
              <w:rPr>
                <w:rFonts w:ascii="Times New Roman" w:eastAsia="Times New Roman" w:hAnsi="Times New Roman" w:cs="Times New Roman"/>
                <w:sz w:val="28"/>
                <w:szCs w:val="28"/>
                <w:lang w:eastAsia="ru-RU"/>
              </w:rPr>
              <w:t>міндетті</w:t>
            </w:r>
            <w:proofErr w:type="spellEnd"/>
            <w:r>
              <w:rPr>
                <w:rFonts w:ascii="Times New Roman" w:eastAsia="Times New Roman" w:hAnsi="Times New Roman" w:cs="Times New Roman"/>
                <w:sz w:val="28"/>
                <w:szCs w:val="28"/>
                <w:lang w:eastAsia="ru-RU"/>
              </w:rPr>
              <w:t>.</w:t>
            </w:r>
          </w:p>
          <w:p w:rsidR="000755D8" w:rsidRPr="005406BF" w:rsidRDefault="000755D8" w:rsidP="00A56E3F">
            <w:pPr>
              <w:widowControl w:val="0"/>
              <w:spacing w:after="0" w:line="240" w:lineRule="auto"/>
              <w:jc w:val="both"/>
              <w:rPr>
                <w:rFonts w:ascii="Times New Roman" w:eastAsia="Times New Roman" w:hAnsi="Times New Roman" w:cs="Times New Roman"/>
                <w:sz w:val="28"/>
                <w:szCs w:val="28"/>
                <w:lang w:eastAsia="ru-RU"/>
              </w:rPr>
            </w:pPr>
          </w:p>
          <w:p w:rsidR="000755D8" w:rsidRPr="00A07E87" w:rsidRDefault="000755D8" w:rsidP="00A56E3F">
            <w:pPr>
              <w:widowControl w:val="0"/>
              <w:spacing w:after="0" w:line="240" w:lineRule="auto"/>
              <w:jc w:val="both"/>
              <w:rPr>
                <w:rFonts w:ascii="Times New Roman" w:eastAsia="Times New Roman" w:hAnsi="Times New Roman" w:cs="Times New Roman"/>
                <w:color w:val="272727"/>
                <w:sz w:val="28"/>
                <w:szCs w:val="28"/>
                <w:lang w:eastAsia="ru-RU"/>
              </w:rPr>
            </w:pPr>
          </w:p>
          <w:p w:rsidR="000755D8" w:rsidRPr="00A56E3F" w:rsidRDefault="000755D8" w:rsidP="002F71DE">
            <w:pPr>
              <w:widowControl w:val="0"/>
              <w:spacing w:after="0" w:line="240" w:lineRule="auto"/>
              <w:rPr>
                <w:rFonts w:ascii="Times New Roman" w:eastAsia="Times New Roman" w:hAnsi="Times New Roman" w:cs="Times New Roman"/>
                <w:color w:val="272727"/>
                <w:sz w:val="28"/>
                <w:szCs w:val="28"/>
                <w:lang w:val="kk-KZ" w:eastAsia="ru-RU"/>
              </w:rPr>
            </w:pPr>
          </w:p>
          <w:p w:rsidR="000755D8" w:rsidRPr="00A07E87" w:rsidRDefault="000755D8" w:rsidP="002F71DE">
            <w:pPr>
              <w:widowControl w:val="0"/>
              <w:spacing w:after="0" w:line="240" w:lineRule="auto"/>
              <w:rPr>
                <w:rFonts w:ascii="Times New Roman" w:eastAsia="Times New Roman" w:hAnsi="Times New Roman" w:cs="Times New Roman"/>
                <w:color w:val="272727"/>
                <w:sz w:val="28"/>
                <w:szCs w:val="28"/>
                <w:lang w:eastAsia="ru-RU"/>
              </w:rPr>
            </w:pPr>
          </w:p>
        </w:tc>
        <w:tc>
          <w:tcPr>
            <w:tcW w:w="496" w:type="dxa"/>
          </w:tcPr>
          <w:p w:rsidR="000755D8" w:rsidRPr="00A07E87" w:rsidRDefault="000755D8" w:rsidP="002F71DE">
            <w:pPr>
              <w:widowControl w:val="0"/>
              <w:spacing w:after="0" w:line="240" w:lineRule="auto"/>
              <w:jc w:val="center"/>
              <w:rPr>
                <w:rFonts w:ascii="Times New Roman" w:eastAsia="Times New Roman" w:hAnsi="Times New Roman" w:cs="Times New Roman"/>
                <w:color w:val="272727"/>
                <w:sz w:val="28"/>
                <w:szCs w:val="28"/>
                <w:lang w:eastAsia="ru-RU"/>
              </w:rPr>
            </w:pPr>
          </w:p>
        </w:tc>
      </w:tr>
    </w:tbl>
    <w:p w:rsidR="00A1697E" w:rsidRPr="00A56E3F" w:rsidRDefault="00A1697E">
      <w:pPr>
        <w:rPr>
          <w:rFonts w:ascii="Times New Roman" w:hAnsi="Times New Roman" w:cs="Times New Roman"/>
          <w:sz w:val="28"/>
          <w:szCs w:val="28"/>
          <w:lang w:val="kk-KZ"/>
        </w:rPr>
      </w:pPr>
    </w:p>
    <w:sectPr w:rsidR="00A1697E" w:rsidRPr="00A56E3F" w:rsidSect="00F66BA6">
      <w:head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07A" w:rsidRDefault="007A607A" w:rsidP="00F4618B">
      <w:pPr>
        <w:spacing w:after="0" w:line="240" w:lineRule="auto"/>
      </w:pPr>
      <w:r>
        <w:separator/>
      </w:r>
    </w:p>
  </w:endnote>
  <w:endnote w:type="continuationSeparator" w:id="0">
    <w:p w:rsidR="007A607A" w:rsidRDefault="007A607A" w:rsidP="00F4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07A" w:rsidRDefault="007A607A" w:rsidP="00F4618B">
      <w:pPr>
        <w:spacing w:after="0" w:line="240" w:lineRule="auto"/>
      </w:pPr>
      <w:r>
        <w:separator/>
      </w:r>
    </w:p>
  </w:footnote>
  <w:footnote w:type="continuationSeparator" w:id="0">
    <w:p w:rsidR="007A607A" w:rsidRDefault="007A607A" w:rsidP="00F46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946643"/>
      <w:docPartObj>
        <w:docPartGallery w:val="Page Numbers (Top of Page)"/>
        <w:docPartUnique/>
      </w:docPartObj>
    </w:sdtPr>
    <w:sdtEndPr>
      <w:rPr>
        <w:rFonts w:ascii="Times New Roman" w:hAnsi="Times New Roman" w:cs="Times New Roman"/>
        <w:sz w:val="24"/>
        <w:szCs w:val="24"/>
      </w:rPr>
    </w:sdtEndPr>
    <w:sdtContent>
      <w:p w:rsidR="00A07E87" w:rsidRPr="00CB43B9" w:rsidRDefault="001B315B">
        <w:pPr>
          <w:pStyle w:val="a3"/>
          <w:jc w:val="center"/>
          <w:rPr>
            <w:rFonts w:ascii="Times New Roman" w:hAnsi="Times New Roman" w:cs="Times New Roman"/>
            <w:sz w:val="24"/>
            <w:szCs w:val="24"/>
          </w:rPr>
        </w:pPr>
        <w:r w:rsidRPr="00CB43B9">
          <w:rPr>
            <w:rFonts w:ascii="Times New Roman" w:hAnsi="Times New Roman" w:cs="Times New Roman"/>
            <w:sz w:val="24"/>
            <w:szCs w:val="24"/>
          </w:rPr>
          <w:fldChar w:fldCharType="begin"/>
        </w:r>
        <w:r w:rsidR="00A07E87" w:rsidRPr="00CB43B9">
          <w:rPr>
            <w:rFonts w:ascii="Times New Roman" w:hAnsi="Times New Roman" w:cs="Times New Roman"/>
            <w:sz w:val="24"/>
            <w:szCs w:val="24"/>
          </w:rPr>
          <w:instrText>PAGE   \* MERGEFORMAT</w:instrText>
        </w:r>
        <w:r w:rsidRPr="00CB43B9">
          <w:rPr>
            <w:rFonts w:ascii="Times New Roman" w:hAnsi="Times New Roman" w:cs="Times New Roman"/>
            <w:sz w:val="24"/>
            <w:szCs w:val="24"/>
          </w:rPr>
          <w:fldChar w:fldCharType="separate"/>
        </w:r>
        <w:r w:rsidR="00054D14">
          <w:rPr>
            <w:rFonts w:ascii="Times New Roman" w:hAnsi="Times New Roman" w:cs="Times New Roman"/>
            <w:noProof/>
            <w:sz w:val="24"/>
            <w:szCs w:val="24"/>
          </w:rPr>
          <w:t>2</w:t>
        </w:r>
        <w:r w:rsidRPr="00CB43B9">
          <w:rPr>
            <w:rFonts w:ascii="Times New Roman" w:hAnsi="Times New Roman" w:cs="Times New Roman"/>
            <w:sz w:val="24"/>
            <w:szCs w:val="24"/>
          </w:rPr>
          <w:fldChar w:fldCharType="end"/>
        </w:r>
      </w:p>
    </w:sdtContent>
  </w:sdt>
  <w:p w:rsidR="00A07E87" w:rsidRDefault="00A07E87" w:rsidP="000755D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4662"/>
    <w:multiLevelType w:val="hybridMultilevel"/>
    <w:tmpl w:val="31422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DE15D3"/>
    <w:multiLevelType w:val="hybridMultilevel"/>
    <w:tmpl w:val="1AE62A3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2E756F7E"/>
    <w:multiLevelType w:val="hybridMultilevel"/>
    <w:tmpl w:val="14B238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5B66D33"/>
    <w:multiLevelType w:val="hybridMultilevel"/>
    <w:tmpl w:val="3DE00444"/>
    <w:lvl w:ilvl="0" w:tplc="B6B25E74">
      <w:start w:val="1"/>
      <w:numFmt w:val="bullet"/>
      <w:lvlText w:val="-"/>
      <w:lvlJc w:val="left"/>
      <w:pPr>
        <w:tabs>
          <w:tab w:val="num" w:pos="540"/>
        </w:tabs>
        <w:ind w:left="540" w:hanging="360"/>
      </w:pPr>
      <w:rPr>
        <w:rFonts w:ascii="Tunga" w:hAnsi="Tunga"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nsid w:val="5B3A7AC6"/>
    <w:multiLevelType w:val="hybridMultilevel"/>
    <w:tmpl w:val="7B34F6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8B"/>
    <w:rsid w:val="00054D14"/>
    <w:rsid w:val="00070310"/>
    <w:rsid w:val="000755D8"/>
    <w:rsid w:val="000E19DA"/>
    <w:rsid w:val="00191307"/>
    <w:rsid w:val="001A41B8"/>
    <w:rsid w:val="001B315B"/>
    <w:rsid w:val="001C6CD3"/>
    <w:rsid w:val="001D1259"/>
    <w:rsid w:val="0023553C"/>
    <w:rsid w:val="002664FB"/>
    <w:rsid w:val="002F71DE"/>
    <w:rsid w:val="0030617C"/>
    <w:rsid w:val="00311382"/>
    <w:rsid w:val="003A2A9A"/>
    <w:rsid w:val="003A6E15"/>
    <w:rsid w:val="00405279"/>
    <w:rsid w:val="0041439A"/>
    <w:rsid w:val="00465A93"/>
    <w:rsid w:val="0048527A"/>
    <w:rsid w:val="00486AFF"/>
    <w:rsid w:val="00491697"/>
    <w:rsid w:val="0049642A"/>
    <w:rsid w:val="004B50A2"/>
    <w:rsid w:val="004D71C8"/>
    <w:rsid w:val="00501863"/>
    <w:rsid w:val="0051513B"/>
    <w:rsid w:val="00521145"/>
    <w:rsid w:val="005406BF"/>
    <w:rsid w:val="005C4E64"/>
    <w:rsid w:val="005D4830"/>
    <w:rsid w:val="00624493"/>
    <w:rsid w:val="00643FCC"/>
    <w:rsid w:val="00676437"/>
    <w:rsid w:val="006854D8"/>
    <w:rsid w:val="00756EC4"/>
    <w:rsid w:val="00766C15"/>
    <w:rsid w:val="00790C1B"/>
    <w:rsid w:val="007A607A"/>
    <w:rsid w:val="007B6002"/>
    <w:rsid w:val="007C7522"/>
    <w:rsid w:val="0081235C"/>
    <w:rsid w:val="00830D82"/>
    <w:rsid w:val="008456D6"/>
    <w:rsid w:val="0088489E"/>
    <w:rsid w:val="00896CCD"/>
    <w:rsid w:val="008E1062"/>
    <w:rsid w:val="008F0A45"/>
    <w:rsid w:val="00961690"/>
    <w:rsid w:val="00992369"/>
    <w:rsid w:val="00994B39"/>
    <w:rsid w:val="009D6EB2"/>
    <w:rsid w:val="009E62ED"/>
    <w:rsid w:val="00A07E87"/>
    <w:rsid w:val="00A1697E"/>
    <w:rsid w:val="00A35146"/>
    <w:rsid w:val="00A56E3F"/>
    <w:rsid w:val="00A96604"/>
    <w:rsid w:val="00AC2C6F"/>
    <w:rsid w:val="00AE222B"/>
    <w:rsid w:val="00B43052"/>
    <w:rsid w:val="00B8268F"/>
    <w:rsid w:val="00B9598D"/>
    <w:rsid w:val="00BA20C3"/>
    <w:rsid w:val="00C26E0B"/>
    <w:rsid w:val="00CB43B9"/>
    <w:rsid w:val="00CB7634"/>
    <w:rsid w:val="00D31CE9"/>
    <w:rsid w:val="00D5734A"/>
    <w:rsid w:val="00D718F0"/>
    <w:rsid w:val="00DC197F"/>
    <w:rsid w:val="00DE4F8C"/>
    <w:rsid w:val="00E11550"/>
    <w:rsid w:val="00E57549"/>
    <w:rsid w:val="00E91CBC"/>
    <w:rsid w:val="00ED002B"/>
    <w:rsid w:val="00ED0D80"/>
    <w:rsid w:val="00ED3E79"/>
    <w:rsid w:val="00F14B45"/>
    <w:rsid w:val="00F4471B"/>
    <w:rsid w:val="00F4618B"/>
    <w:rsid w:val="00F66BA6"/>
    <w:rsid w:val="00FD37B8"/>
    <w:rsid w:val="00FF6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3B9"/>
  </w:style>
  <w:style w:type="paragraph" w:styleId="3">
    <w:name w:val="heading 3"/>
    <w:basedOn w:val="a"/>
    <w:next w:val="a"/>
    <w:link w:val="30"/>
    <w:uiPriority w:val="9"/>
    <w:qFormat/>
    <w:rsid w:val="00A07E87"/>
    <w:pPr>
      <w:keepNext/>
      <w:spacing w:before="240" w:after="60" w:line="240" w:lineRule="auto"/>
      <w:outlineLvl w:val="2"/>
    </w:pPr>
    <w:rPr>
      <w:rFonts w:ascii="Cambria" w:eastAsia="Times New Roman" w:hAnsi="Cambria" w:cs="Times New Roman"/>
      <w:b/>
      <w:bCs/>
      <w:sz w:val="26"/>
      <w:szCs w:val="26"/>
      <w:lang w:eastAsia="ru-RU"/>
    </w:rPr>
  </w:style>
  <w:style w:type="paragraph" w:styleId="9">
    <w:name w:val="heading 9"/>
    <w:basedOn w:val="a"/>
    <w:next w:val="a"/>
    <w:link w:val="90"/>
    <w:uiPriority w:val="9"/>
    <w:qFormat/>
    <w:rsid w:val="00A07E87"/>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1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618B"/>
  </w:style>
  <w:style w:type="paragraph" w:styleId="a5">
    <w:name w:val="footer"/>
    <w:basedOn w:val="a"/>
    <w:link w:val="a6"/>
    <w:uiPriority w:val="99"/>
    <w:unhideWhenUsed/>
    <w:rsid w:val="00F461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618B"/>
  </w:style>
  <w:style w:type="paragraph" w:styleId="a7">
    <w:name w:val="List Paragraph"/>
    <w:basedOn w:val="a"/>
    <w:uiPriority w:val="34"/>
    <w:qFormat/>
    <w:rsid w:val="000755D8"/>
    <w:pPr>
      <w:ind w:left="720"/>
      <w:contextualSpacing/>
    </w:pPr>
  </w:style>
  <w:style w:type="character" w:styleId="a8">
    <w:name w:val="Hyperlink"/>
    <w:basedOn w:val="a0"/>
    <w:uiPriority w:val="99"/>
    <w:semiHidden/>
    <w:unhideWhenUsed/>
    <w:rsid w:val="000755D8"/>
    <w:rPr>
      <w:color w:val="0000FF"/>
      <w:u w:val="single"/>
    </w:rPr>
  </w:style>
  <w:style w:type="character" w:customStyle="1" w:styleId="30">
    <w:name w:val="Заголовок 3 Знак"/>
    <w:basedOn w:val="a0"/>
    <w:link w:val="3"/>
    <w:uiPriority w:val="9"/>
    <w:rsid w:val="00A07E87"/>
    <w:rPr>
      <w:rFonts w:ascii="Cambria" w:eastAsia="Times New Roman" w:hAnsi="Cambria" w:cs="Times New Roman"/>
      <w:b/>
      <w:bCs/>
      <w:sz w:val="26"/>
      <w:szCs w:val="26"/>
      <w:lang w:eastAsia="ru-RU"/>
    </w:rPr>
  </w:style>
  <w:style w:type="character" w:customStyle="1" w:styleId="90">
    <w:name w:val="Заголовок 9 Знак"/>
    <w:basedOn w:val="a0"/>
    <w:link w:val="9"/>
    <w:uiPriority w:val="9"/>
    <w:rsid w:val="00A07E87"/>
    <w:rPr>
      <w:rFonts w:ascii="Cambria" w:eastAsia="Times New Roman" w:hAnsi="Cambria" w:cs="Times New Roman"/>
      <w:lang w:eastAsia="ru-RU"/>
    </w:rPr>
  </w:style>
  <w:style w:type="numbering" w:customStyle="1" w:styleId="1">
    <w:name w:val="Нет списка1"/>
    <w:next w:val="a2"/>
    <w:uiPriority w:val="99"/>
    <w:semiHidden/>
    <w:unhideWhenUsed/>
    <w:rsid w:val="00A07E87"/>
  </w:style>
  <w:style w:type="character" w:styleId="a9">
    <w:name w:val="page number"/>
    <w:basedOn w:val="a0"/>
    <w:rsid w:val="00A07E87"/>
  </w:style>
  <w:style w:type="paragraph" w:styleId="aa">
    <w:name w:val="Body Text"/>
    <w:basedOn w:val="a"/>
    <w:link w:val="ab"/>
    <w:rsid w:val="00A07E87"/>
    <w:pPr>
      <w:spacing w:after="0" w:line="240" w:lineRule="auto"/>
      <w:jc w:val="both"/>
    </w:pPr>
    <w:rPr>
      <w:rFonts w:ascii="Times New Roman" w:eastAsia="Times New Roman" w:hAnsi="Times New Roman" w:cs="Times New Roman"/>
      <w:sz w:val="24"/>
      <w:szCs w:val="20"/>
      <w:lang w:eastAsia="ja-JP"/>
    </w:rPr>
  </w:style>
  <w:style w:type="character" w:customStyle="1" w:styleId="ab">
    <w:name w:val="Основной текст Знак"/>
    <w:basedOn w:val="a0"/>
    <w:link w:val="aa"/>
    <w:rsid w:val="00A07E87"/>
    <w:rPr>
      <w:rFonts w:ascii="Times New Roman" w:eastAsia="Times New Roman" w:hAnsi="Times New Roman" w:cs="Times New Roman"/>
      <w:sz w:val="24"/>
      <w:szCs w:val="20"/>
      <w:lang w:eastAsia="ja-JP"/>
    </w:rPr>
  </w:style>
  <w:style w:type="paragraph" w:customStyle="1" w:styleId="ac">
    <w:name w:val="Знак Знак Знак"/>
    <w:basedOn w:val="a"/>
    <w:autoRedefine/>
    <w:rsid w:val="00A07E87"/>
    <w:pPr>
      <w:spacing w:line="240" w:lineRule="exact"/>
    </w:pPr>
    <w:rPr>
      <w:rFonts w:ascii="Times New Roman" w:eastAsia="SimSun" w:hAnsi="Times New Roman" w:cs="Times New Roman"/>
      <w:b/>
      <w:sz w:val="28"/>
      <w:szCs w:val="24"/>
      <w:lang w:val="en-US"/>
    </w:rPr>
  </w:style>
  <w:style w:type="table" w:styleId="ad">
    <w:name w:val="Table Grid"/>
    <w:basedOn w:val="a1"/>
    <w:uiPriority w:val="59"/>
    <w:rsid w:val="00A07E8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40527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05279"/>
    <w:rPr>
      <w:rFonts w:ascii="Segoe UI" w:hAnsi="Segoe UI" w:cs="Segoe UI"/>
      <w:sz w:val="18"/>
      <w:szCs w:val="18"/>
    </w:rPr>
  </w:style>
  <w:style w:type="paragraph" w:styleId="HTML">
    <w:name w:val="HTML Preformatted"/>
    <w:basedOn w:val="a"/>
    <w:link w:val="HTML0"/>
    <w:uiPriority w:val="99"/>
    <w:semiHidden/>
    <w:unhideWhenUsed/>
    <w:rsid w:val="00CB43B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B43B9"/>
    <w:rPr>
      <w:rFonts w:ascii="Consolas" w:hAnsi="Consolas"/>
      <w:sz w:val="20"/>
      <w:szCs w:val="20"/>
    </w:rPr>
  </w:style>
  <w:style w:type="table" w:customStyle="1" w:styleId="10">
    <w:name w:val="Сетка таблицы1"/>
    <w:basedOn w:val="a1"/>
    <w:next w:val="ad"/>
    <w:uiPriority w:val="59"/>
    <w:rsid w:val="00F66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3B9"/>
  </w:style>
  <w:style w:type="paragraph" w:styleId="3">
    <w:name w:val="heading 3"/>
    <w:basedOn w:val="a"/>
    <w:next w:val="a"/>
    <w:link w:val="30"/>
    <w:uiPriority w:val="9"/>
    <w:qFormat/>
    <w:rsid w:val="00A07E87"/>
    <w:pPr>
      <w:keepNext/>
      <w:spacing w:before="240" w:after="60" w:line="240" w:lineRule="auto"/>
      <w:outlineLvl w:val="2"/>
    </w:pPr>
    <w:rPr>
      <w:rFonts w:ascii="Cambria" w:eastAsia="Times New Roman" w:hAnsi="Cambria" w:cs="Times New Roman"/>
      <w:b/>
      <w:bCs/>
      <w:sz w:val="26"/>
      <w:szCs w:val="26"/>
      <w:lang w:eastAsia="ru-RU"/>
    </w:rPr>
  </w:style>
  <w:style w:type="paragraph" w:styleId="9">
    <w:name w:val="heading 9"/>
    <w:basedOn w:val="a"/>
    <w:next w:val="a"/>
    <w:link w:val="90"/>
    <w:uiPriority w:val="9"/>
    <w:qFormat/>
    <w:rsid w:val="00A07E87"/>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1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618B"/>
  </w:style>
  <w:style w:type="paragraph" w:styleId="a5">
    <w:name w:val="footer"/>
    <w:basedOn w:val="a"/>
    <w:link w:val="a6"/>
    <w:uiPriority w:val="99"/>
    <w:unhideWhenUsed/>
    <w:rsid w:val="00F461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618B"/>
  </w:style>
  <w:style w:type="paragraph" w:styleId="a7">
    <w:name w:val="List Paragraph"/>
    <w:basedOn w:val="a"/>
    <w:uiPriority w:val="34"/>
    <w:qFormat/>
    <w:rsid w:val="000755D8"/>
    <w:pPr>
      <w:ind w:left="720"/>
      <w:contextualSpacing/>
    </w:pPr>
  </w:style>
  <w:style w:type="character" w:styleId="a8">
    <w:name w:val="Hyperlink"/>
    <w:basedOn w:val="a0"/>
    <w:uiPriority w:val="99"/>
    <w:semiHidden/>
    <w:unhideWhenUsed/>
    <w:rsid w:val="000755D8"/>
    <w:rPr>
      <w:color w:val="0000FF"/>
      <w:u w:val="single"/>
    </w:rPr>
  </w:style>
  <w:style w:type="character" w:customStyle="1" w:styleId="30">
    <w:name w:val="Заголовок 3 Знак"/>
    <w:basedOn w:val="a0"/>
    <w:link w:val="3"/>
    <w:uiPriority w:val="9"/>
    <w:rsid w:val="00A07E87"/>
    <w:rPr>
      <w:rFonts w:ascii="Cambria" w:eastAsia="Times New Roman" w:hAnsi="Cambria" w:cs="Times New Roman"/>
      <w:b/>
      <w:bCs/>
      <w:sz w:val="26"/>
      <w:szCs w:val="26"/>
      <w:lang w:eastAsia="ru-RU"/>
    </w:rPr>
  </w:style>
  <w:style w:type="character" w:customStyle="1" w:styleId="90">
    <w:name w:val="Заголовок 9 Знак"/>
    <w:basedOn w:val="a0"/>
    <w:link w:val="9"/>
    <w:uiPriority w:val="9"/>
    <w:rsid w:val="00A07E87"/>
    <w:rPr>
      <w:rFonts w:ascii="Cambria" w:eastAsia="Times New Roman" w:hAnsi="Cambria" w:cs="Times New Roman"/>
      <w:lang w:eastAsia="ru-RU"/>
    </w:rPr>
  </w:style>
  <w:style w:type="numbering" w:customStyle="1" w:styleId="1">
    <w:name w:val="Нет списка1"/>
    <w:next w:val="a2"/>
    <w:uiPriority w:val="99"/>
    <w:semiHidden/>
    <w:unhideWhenUsed/>
    <w:rsid w:val="00A07E87"/>
  </w:style>
  <w:style w:type="character" w:styleId="a9">
    <w:name w:val="page number"/>
    <w:basedOn w:val="a0"/>
    <w:rsid w:val="00A07E87"/>
  </w:style>
  <w:style w:type="paragraph" w:styleId="aa">
    <w:name w:val="Body Text"/>
    <w:basedOn w:val="a"/>
    <w:link w:val="ab"/>
    <w:rsid w:val="00A07E87"/>
    <w:pPr>
      <w:spacing w:after="0" w:line="240" w:lineRule="auto"/>
      <w:jc w:val="both"/>
    </w:pPr>
    <w:rPr>
      <w:rFonts w:ascii="Times New Roman" w:eastAsia="Times New Roman" w:hAnsi="Times New Roman" w:cs="Times New Roman"/>
      <w:sz w:val="24"/>
      <w:szCs w:val="20"/>
      <w:lang w:eastAsia="ja-JP"/>
    </w:rPr>
  </w:style>
  <w:style w:type="character" w:customStyle="1" w:styleId="ab">
    <w:name w:val="Основной текст Знак"/>
    <w:basedOn w:val="a0"/>
    <w:link w:val="aa"/>
    <w:rsid w:val="00A07E87"/>
    <w:rPr>
      <w:rFonts w:ascii="Times New Roman" w:eastAsia="Times New Roman" w:hAnsi="Times New Roman" w:cs="Times New Roman"/>
      <w:sz w:val="24"/>
      <w:szCs w:val="20"/>
      <w:lang w:eastAsia="ja-JP"/>
    </w:rPr>
  </w:style>
  <w:style w:type="paragraph" w:customStyle="1" w:styleId="ac">
    <w:name w:val="Знак Знак Знак"/>
    <w:basedOn w:val="a"/>
    <w:autoRedefine/>
    <w:rsid w:val="00A07E87"/>
    <w:pPr>
      <w:spacing w:line="240" w:lineRule="exact"/>
    </w:pPr>
    <w:rPr>
      <w:rFonts w:ascii="Times New Roman" w:eastAsia="SimSun" w:hAnsi="Times New Roman" w:cs="Times New Roman"/>
      <w:b/>
      <w:sz w:val="28"/>
      <w:szCs w:val="24"/>
      <w:lang w:val="en-US"/>
    </w:rPr>
  </w:style>
  <w:style w:type="table" w:styleId="ad">
    <w:name w:val="Table Grid"/>
    <w:basedOn w:val="a1"/>
    <w:uiPriority w:val="59"/>
    <w:rsid w:val="00A07E8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40527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05279"/>
    <w:rPr>
      <w:rFonts w:ascii="Segoe UI" w:hAnsi="Segoe UI" w:cs="Segoe UI"/>
      <w:sz w:val="18"/>
      <w:szCs w:val="18"/>
    </w:rPr>
  </w:style>
  <w:style w:type="paragraph" w:styleId="HTML">
    <w:name w:val="HTML Preformatted"/>
    <w:basedOn w:val="a"/>
    <w:link w:val="HTML0"/>
    <w:uiPriority w:val="99"/>
    <w:semiHidden/>
    <w:unhideWhenUsed/>
    <w:rsid w:val="00CB43B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B43B9"/>
    <w:rPr>
      <w:rFonts w:ascii="Consolas" w:hAnsi="Consolas"/>
      <w:sz w:val="20"/>
      <w:szCs w:val="20"/>
    </w:rPr>
  </w:style>
  <w:style w:type="table" w:customStyle="1" w:styleId="10">
    <w:name w:val="Сетка таблицы1"/>
    <w:basedOn w:val="a1"/>
    <w:next w:val="ad"/>
    <w:uiPriority w:val="59"/>
    <w:rsid w:val="00F66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15449">
      <w:bodyDiv w:val="1"/>
      <w:marLeft w:val="0"/>
      <w:marRight w:val="0"/>
      <w:marTop w:val="0"/>
      <w:marBottom w:val="0"/>
      <w:divBdr>
        <w:top w:val="none" w:sz="0" w:space="0" w:color="auto"/>
        <w:left w:val="none" w:sz="0" w:space="0" w:color="auto"/>
        <w:bottom w:val="none" w:sz="0" w:space="0" w:color="auto"/>
        <w:right w:val="none" w:sz="0" w:space="0" w:color="auto"/>
      </w:divBdr>
    </w:div>
    <w:div w:id="208398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F0F55-7F7E-4060-87D8-21DFDBEE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3528</Words>
  <Characters>20116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odo-1</cp:lastModifiedBy>
  <cp:revision>2</cp:revision>
  <cp:lastPrinted>2020-11-16T10:22:00Z</cp:lastPrinted>
  <dcterms:created xsi:type="dcterms:W3CDTF">2020-11-19T12:33:00Z</dcterms:created>
  <dcterms:modified xsi:type="dcterms:W3CDTF">2020-11-19T12:33:00Z</dcterms:modified>
</cp:coreProperties>
</file>